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EE08" w14:textId="77777777" w:rsidR="009C2548" w:rsidRPr="009C2548" w:rsidRDefault="009C2548" w:rsidP="009C2548">
      <w:pPr>
        <w:rPr>
          <w:rFonts w:ascii="Calibri" w:eastAsiaTheme="majorEastAsia" w:hAnsi="Calibri" w:cs="Calibri"/>
        </w:rPr>
      </w:pPr>
    </w:p>
    <w:p w14:paraId="136D982E" w14:textId="77777777" w:rsidR="009C2548" w:rsidRPr="009C2548" w:rsidRDefault="009C2548" w:rsidP="009C2548">
      <w:pPr>
        <w:rPr>
          <w:rFonts w:ascii="Calibri" w:eastAsiaTheme="majorEastAsia" w:hAnsi="Calibri" w:cs="Calibri"/>
        </w:rPr>
      </w:pPr>
    </w:p>
    <w:p w14:paraId="6E73C612" w14:textId="27D5E9F5" w:rsidR="009C2548" w:rsidRPr="009C2548" w:rsidRDefault="009C2548" w:rsidP="009C2548">
      <w:pPr>
        <w:rPr>
          <w:rFonts w:ascii="Calibri" w:eastAsiaTheme="majorEastAsia" w:hAnsi="Calibri" w:cs="Calibri"/>
        </w:rPr>
      </w:pPr>
      <w:r w:rsidRPr="009C2548">
        <w:rPr>
          <w:rFonts w:ascii="Calibri" w:eastAsiaTheme="majorEastAsia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B0A7C96" wp14:editId="48C42540">
            <wp:simplePos x="0" y="0"/>
            <wp:positionH relativeFrom="column">
              <wp:posOffset>638175</wp:posOffset>
            </wp:positionH>
            <wp:positionV relativeFrom="paragraph">
              <wp:posOffset>-361950</wp:posOffset>
            </wp:positionV>
            <wp:extent cx="533400" cy="695325"/>
            <wp:effectExtent l="0" t="0" r="0" b="9525"/>
            <wp:wrapSquare wrapText="bothSides"/>
            <wp:docPr id="60563756" name="Slika 4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H 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548">
        <w:rPr>
          <w:rFonts w:ascii="Calibri" w:eastAsiaTheme="majorEastAsia" w:hAnsi="Calibri" w:cs="Calibri"/>
        </w:rPr>
        <w:t xml:space="preserve">              </w:t>
      </w:r>
    </w:p>
    <w:p w14:paraId="6A828491" w14:textId="77777777" w:rsidR="009C2548" w:rsidRPr="009C2548" w:rsidRDefault="009C2548" w:rsidP="009C2548">
      <w:pPr>
        <w:rPr>
          <w:rFonts w:ascii="Calibri" w:eastAsiaTheme="majorEastAsia" w:hAnsi="Calibri" w:cs="Calibri"/>
        </w:rPr>
      </w:pPr>
    </w:p>
    <w:p w14:paraId="73196CF5" w14:textId="48FCC781" w:rsidR="009C2548" w:rsidRPr="009C2548" w:rsidRDefault="009C2548" w:rsidP="009C2548">
      <w:pPr>
        <w:rPr>
          <w:rFonts w:ascii="Calibri" w:eastAsiaTheme="majorEastAsia" w:hAnsi="Calibri" w:cs="Calibri"/>
          <w:b/>
        </w:rPr>
      </w:pPr>
      <w:r w:rsidRPr="009C2548">
        <w:rPr>
          <w:rFonts w:ascii="Calibri" w:eastAsiaTheme="majorEastAsia" w:hAnsi="Calibri" w:cs="Calibri"/>
          <w:b/>
        </w:rPr>
        <w:t xml:space="preserve"> </w:t>
      </w:r>
    </w:p>
    <w:p w14:paraId="3175F947" w14:textId="77777777" w:rsidR="009C2548" w:rsidRPr="009C2548" w:rsidRDefault="009C2548" w:rsidP="009C2548">
      <w:pPr>
        <w:rPr>
          <w:rFonts w:ascii="Calibri" w:eastAsiaTheme="majorEastAsia" w:hAnsi="Calibri" w:cs="Calibri"/>
          <w:b/>
        </w:rPr>
      </w:pPr>
      <w:r w:rsidRPr="009C2548">
        <w:rPr>
          <w:rFonts w:ascii="Calibri" w:eastAsiaTheme="majorEastAsia" w:hAnsi="Calibri" w:cs="Calibri"/>
          <w:b/>
        </w:rPr>
        <w:t>R E P U B L I K A    H R V A T S K A</w:t>
      </w:r>
    </w:p>
    <w:p w14:paraId="15E8DF74" w14:textId="1A848EFA" w:rsidR="009C2548" w:rsidRPr="009C2548" w:rsidRDefault="009C2548" w:rsidP="009C2548">
      <w:pPr>
        <w:rPr>
          <w:rFonts w:ascii="Calibri" w:eastAsiaTheme="majorEastAsia" w:hAnsi="Calibri" w:cs="Calibri"/>
          <w:b/>
        </w:rPr>
      </w:pPr>
      <w:r w:rsidRPr="009C2548">
        <w:rPr>
          <w:rFonts w:ascii="Calibri" w:eastAsiaTheme="majorEastAsia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1C5A60A2" wp14:editId="130DFBE0">
            <wp:simplePos x="0" y="0"/>
            <wp:positionH relativeFrom="column">
              <wp:posOffset>-100965</wp:posOffset>
            </wp:positionH>
            <wp:positionV relativeFrom="paragraph">
              <wp:posOffset>159385</wp:posOffset>
            </wp:positionV>
            <wp:extent cx="323850" cy="400050"/>
            <wp:effectExtent l="0" t="0" r="0" b="0"/>
            <wp:wrapNone/>
            <wp:docPr id="201978669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548">
        <w:rPr>
          <w:rFonts w:ascii="Calibri" w:eastAsiaTheme="majorEastAsia" w:hAnsi="Calibri" w:cs="Calibri"/>
          <w:b/>
        </w:rPr>
        <w:t xml:space="preserve">        ZAGREBAČKA ŽUPANIJA</w:t>
      </w:r>
    </w:p>
    <w:p w14:paraId="21D123A2" w14:textId="77777777" w:rsidR="009C2548" w:rsidRPr="009C2548" w:rsidRDefault="009C2548" w:rsidP="009C2548">
      <w:pPr>
        <w:rPr>
          <w:rFonts w:ascii="Calibri" w:eastAsiaTheme="majorEastAsia" w:hAnsi="Calibri" w:cs="Calibri"/>
        </w:rPr>
      </w:pPr>
      <w:r w:rsidRPr="009C2548">
        <w:rPr>
          <w:rFonts w:ascii="Calibri" w:eastAsiaTheme="majorEastAsia" w:hAnsi="Calibri" w:cs="Calibri"/>
        </w:rPr>
        <w:t xml:space="preserve">          </w:t>
      </w:r>
      <w:r w:rsidRPr="009C2548">
        <w:rPr>
          <w:rFonts w:ascii="Calibri" w:eastAsiaTheme="majorEastAsia" w:hAnsi="Calibri" w:cs="Calibri"/>
          <w:b/>
        </w:rPr>
        <w:t>GRAD  ZAPREŠIĆ</w:t>
      </w:r>
    </w:p>
    <w:p w14:paraId="4EF2823C" w14:textId="77777777" w:rsidR="006135F9" w:rsidRDefault="009C2548" w:rsidP="009C2548">
      <w:pPr>
        <w:rPr>
          <w:rFonts w:ascii="Calibri" w:eastAsiaTheme="majorEastAsia" w:hAnsi="Calibri" w:cs="Calibri"/>
          <w:b/>
        </w:rPr>
      </w:pPr>
      <w:r w:rsidRPr="009C2548">
        <w:rPr>
          <w:rFonts w:ascii="Calibri" w:eastAsiaTheme="majorEastAsia" w:hAnsi="Calibri" w:cs="Calibri"/>
          <w:b/>
        </w:rPr>
        <w:tab/>
      </w:r>
    </w:p>
    <w:p w14:paraId="087E54DC" w14:textId="09AD0DAE" w:rsidR="009C2548" w:rsidRPr="006135F9" w:rsidRDefault="009C2548" w:rsidP="009C2548">
      <w:pPr>
        <w:rPr>
          <w:rFonts w:ascii="Calibri" w:eastAsiaTheme="majorEastAsia" w:hAnsi="Calibri" w:cs="Calibri"/>
          <w:b/>
        </w:rPr>
      </w:pPr>
      <w:r w:rsidRPr="009C2548">
        <w:rPr>
          <w:rFonts w:ascii="Calibri" w:eastAsiaTheme="majorEastAsia" w:hAnsi="Calibri" w:cs="Calibri"/>
        </w:rPr>
        <w:t>GRADSKO VIJEĆE</w:t>
      </w:r>
    </w:p>
    <w:p w14:paraId="718A347D" w14:textId="77777777" w:rsidR="009C2548" w:rsidRPr="009C2548" w:rsidRDefault="009C2548" w:rsidP="009C2548">
      <w:pPr>
        <w:rPr>
          <w:rFonts w:ascii="Calibri" w:eastAsiaTheme="majorEastAsia" w:hAnsi="Calibri" w:cs="Calibri"/>
        </w:rPr>
      </w:pPr>
      <w:r w:rsidRPr="009C2548">
        <w:rPr>
          <w:rFonts w:ascii="Calibri" w:eastAsiaTheme="majorEastAsia" w:hAnsi="Calibri" w:cs="Calibri"/>
        </w:rPr>
        <w:t>KLASA: 351-04/26-01/01</w:t>
      </w:r>
    </w:p>
    <w:p w14:paraId="5E0CA4EE" w14:textId="7081FF2F" w:rsidR="009C2548" w:rsidRPr="009C2548" w:rsidRDefault="009C2548" w:rsidP="009C2548">
      <w:pPr>
        <w:rPr>
          <w:rFonts w:ascii="Calibri" w:eastAsiaTheme="majorEastAsia" w:hAnsi="Calibri" w:cs="Calibri"/>
        </w:rPr>
      </w:pPr>
      <w:r w:rsidRPr="009C2548">
        <w:rPr>
          <w:rFonts w:ascii="Calibri" w:eastAsiaTheme="majorEastAsia" w:hAnsi="Calibri" w:cs="Calibri"/>
        </w:rPr>
        <w:t>URBROJ: 238-33-06-02/03-26-0</w:t>
      </w:r>
      <w:r>
        <w:rPr>
          <w:rFonts w:ascii="Calibri" w:eastAsiaTheme="majorEastAsia" w:hAnsi="Calibri" w:cs="Calibri"/>
        </w:rPr>
        <w:t>2</w:t>
      </w:r>
    </w:p>
    <w:p w14:paraId="262032AD" w14:textId="2E0B5D77" w:rsidR="009C2548" w:rsidRPr="009C2548" w:rsidRDefault="009C2548" w:rsidP="009C2548">
      <w:pPr>
        <w:rPr>
          <w:rFonts w:ascii="Calibri" w:eastAsiaTheme="majorEastAsia" w:hAnsi="Calibri" w:cs="Calibri"/>
        </w:rPr>
      </w:pPr>
      <w:r w:rsidRPr="009C2548">
        <w:rPr>
          <w:rFonts w:ascii="Calibri" w:eastAsiaTheme="majorEastAsia" w:hAnsi="Calibri" w:cs="Calibri"/>
          <w:bCs/>
        </w:rPr>
        <w:t xml:space="preserve">Zaprešić, </w:t>
      </w:r>
      <w:r>
        <w:rPr>
          <w:rFonts w:ascii="Calibri" w:eastAsiaTheme="majorEastAsia" w:hAnsi="Calibri" w:cs="Calibri"/>
          <w:bCs/>
        </w:rPr>
        <w:t>_____________</w:t>
      </w:r>
    </w:p>
    <w:p w14:paraId="263A5B98" w14:textId="77777777" w:rsidR="009C2548" w:rsidRDefault="009C2548" w:rsidP="009C2548">
      <w:pPr>
        <w:rPr>
          <w:rFonts w:ascii="Calibri" w:eastAsiaTheme="majorEastAsia" w:hAnsi="Calibri" w:cs="Calibri"/>
        </w:rPr>
      </w:pPr>
    </w:p>
    <w:p w14:paraId="58800CF4" w14:textId="5386186F" w:rsidR="00551881" w:rsidRPr="009C4B01" w:rsidRDefault="00551881" w:rsidP="00551881">
      <w:pPr>
        <w:autoSpaceDE w:val="0"/>
        <w:autoSpaceDN w:val="0"/>
        <w:adjustRightInd w:val="0"/>
        <w:spacing w:before="53" w:line="278" w:lineRule="exact"/>
        <w:jc w:val="both"/>
        <w:rPr>
          <w:rFonts w:ascii="Calibri" w:eastAsiaTheme="minorEastAsia" w:hAnsi="Calibri" w:cs="Calibri"/>
        </w:rPr>
      </w:pPr>
      <w:r w:rsidRPr="009C4B01">
        <w:rPr>
          <w:rFonts w:ascii="Calibri" w:eastAsiaTheme="minorEastAsia" w:hAnsi="Calibri" w:cs="Calibri"/>
        </w:rPr>
        <w:t>Na temelju članka 103. Zakona o gospodarenju otpadom (Narodne novine br. 84/21</w:t>
      </w:r>
      <w:r w:rsidR="00E012CF" w:rsidRPr="009C4B01">
        <w:rPr>
          <w:rFonts w:ascii="Calibri" w:eastAsiaTheme="minorEastAsia" w:hAnsi="Calibri" w:cs="Calibri"/>
        </w:rPr>
        <w:t>i 143/23</w:t>
      </w:r>
      <w:r w:rsidRPr="009C4B01">
        <w:rPr>
          <w:rFonts w:ascii="Calibri" w:eastAsiaTheme="minorEastAsia" w:hAnsi="Calibri" w:cs="Calibri"/>
        </w:rPr>
        <w:t xml:space="preserve"> ) i članka 19. točke 2. Statuta Grada Zaprešića Gradsko vijeće Grada Zaprešića na __. sjednici održanoj ____________ 202</w:t>
      </w:r>
      <w:r w:rsidR="00334E5D">
        <w:rPr>
          <w:rFonts w:ascii="Calibri" w:eastAsiaTheme="minorEastAsia" w:hAnsi="Calibri" w:cs="Calibri"/>
        </w:rPr>
        <w:t>6</w:t>
      </w:r>
      <w:r w:rsidRPr="009C4B01">
        <w:rPr>
          <w:rFonts w:ascii="Calibri" w:eastAsiaTheme="minorEastAsia" w:hAnsi="Calibri" w:cs="Calibri"/>
        </w:rPr>
        <w:t>. godine, donijelo je</w:t>
      </w:r>
    </w:p>
    <w:p w14:paraId="437DC821" w14:textId="77777777" w:rsidR="00551881" w:rsidRPr="009C4B01" w:rsidRDefault="00551881" w:rsidP="00551881">
      <w:pPr>
        <w:autoSpaceDE w:val="0"/>
        <w:autoSpaceDN w:val="0"/>
        <w:adjustRightInd w:val="0"/>
        <w:spacing w:before="53" w:line="278" w:lineRule="exact"/>
        <w:jc w:val="both"/>
        <w:rPr>
          <w:rFonts w:ascii="Calibri" w:eastAsiaTheme="minorEastAsia" w:hAnsi="Calibri" w:cs="Calibri"/>
        </w:rPr>
      </w:pPr>
    </w:p>
    <w:p w14:paraId="4B736B83" w14:textId="77777777" w:rsidR="00551881" w:rsidRPr="009C4B01" w:rsidRDefault="00551881" w:rsidP="00551881">
      <w:pPr>
        <w:autoSpaceDE w:val="0"/>
        <w:autoSpaceDN w:val="0"/>
        <w:adjustRightInd w:val="0"/>
        <w:spacing w:line="240" w:lineRule="exact"/>
        <w:jc w:val="center"/>
        <w:rPr>
          <w:rFonts w:ascii="Calibri" w:eastAsiaTheme="minorEastAsia" w:hAnsi="Calibri" w:cs="Calibri"/>
        </w:rPr>
      </w:pPr>
    </w:p>
    <w:p w14:paraId="25F04C0B" w14:textId="77777777" w:rsidR="00551881" w:rsidRPr="009C4B01" w:rsidRDefault="00551881" w:rsidP="00551881">
      <w:pPr>
        <w:autoSpaceDE w:val="0"/>
        <w:autoSpaceDN w:val="0"/>
        <w:adjustRightInd w:val="0"/>
        <w:spacing w:before="62"/>
        <w:jc w:val="center"/>
        <w:rPr>
          <w:rFonts w:ascii="Calibri" w:eastAsiaTheme="minorEastAsia" w:hAnsi="Calibri" w:cs="Calibri"/>
          <w:b/>
          <w:bCs/>
          <w:spacing w:val="60"/>
        </w:rPr>
      </w:pPr>
      <w:r w:rsidRPr="009C4B01">
        <w:rPr>
          <w:rFonts w:ascii="Calibri" w:eastAsiaTheme="minorEastAsia" w:hAnsi="Calibri" w:cs="Calibri"/>
          <w:b/>
          <w:bCs/>
          <w:spacing w:val="60"/>
        </w:rPr>
        <w:t>ODLUKA</w:t>
      </w:r>
    </w:p>
    <w:p w14:paraId="7B91583B" w14:textId="2D17B29E" w:rsidR="00551881" w:rsidRPr="009C4B01" w:rsidRDefault="00551881" w:rsidP="0055188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 w:rsidRPr="009C4B01">
        <w:rPr>
          <w:rFonts w:ascii="Calibri" w:eastAsiaTheme="minorEastAsia" w:hAnsi="Calibri" w:cs="Calibri"/>
          <w:b/>
          <w:bCs/>
        </w:rPr>
        <w:t>o načinu plaćanja naknade za korištenje odlagališta komunalnog otpada Novi dvori Zaprešić</w:t>
      </w:r>
    </w:p>
    <w:p w14:paraId="11F2C8D2" w14:textId="77777777" w:rsidR="00551881" w:rsidRPr="009C4B01" w:rsidRDefault="00551881" w:rsidP="00551881">
      <w:pPr>
        <w:suppressAutoHyphens/>
        <w:spacing w:line="100" w:lineRule="atLeast"/>
        <w:jc w:val="both"/>
        <w:rPr>
          <w:rFonts w:ascii="Calibri" w:eastAsia="Calibri" w:hAnsi="Calibri" w:cs="Calibri"/>
          <w:i/>
          <w:color w:val="000000"/>
          <w:kern w:val="2"/>
          <w:lang w:eastAsia="ar-SA"/>
        </w:rPr>
      </w:pPr>
    </w:p>
    <w:p w14:paraId="175A46CF" w14:textId="487B1036" w:rsidR="00551881" w:rsidRPr="009C4B01" w:rsidRDefault="00551881" w:rsidP="006135F9">
      <w:pPr>
        <w:suppressAutoHyphens/>
        <w:spacing w:line="100" w:lineRule="atLeast"/>
        <w:jc w:val="center"/>
        <w:rPr>
          <w:rFonts w:ascii="Calibri" w:eastAsia="Calibri" w:hAnsi="Calibri" w:cs="Calibri"/>
          <w:color w:val="000000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Članak 1.</w:t>
      </w:r>
    </w:p>
    <w:p w14:paraId="2BCDD932" w14:textId="2C168C06" w:rsidR="00551881" w:rsidRPr="009C4B01" w:rsidRDefault="00551881" w:rsidP="00551881">
      <w:pPr>
        <w:suppressAutoHyphens/>
        <w:spacing w:line="100" w:lineRule="atLeast"/>
        <w:jc w:val="both"/>
        <w:rPr>
          <w:rFonts w:ascii="Calibri" w:eastAsia="Calibri" w:hAnsi="Calibri" w:cs="Calibri"/>
          <w:color w:val="000000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Ovom Odlukom utvrđuju se iznos, način i postupak određivanja visine naknade koju jedinice lokalne samouprave plaćaju Gradu Zaprešiću za korištenje odlagališta komunalnog otpada Novi dvori Zaprešić.</w:t>
      </w:r>
    </w:p>
    <w:p w14:paraId="388C711C" w14:textId="4F82FFF0" w:rsidR="00551881" w:rsidRPr="009C4B01" w:rsidRDefault="00551881" w:rsidP="006135F9">
      <w:pPr>
        <w:suppressAutoHyphens/>
        <w:spacing w:line="100" w:lineRule="atLeast"/>
        <w:jc w:val="both"/>
        <w:rPr>
          <w:rFonts w:ascii="Calibri" w:eastAsia="Calibri" w:hAnsi="Calibri" w:cs="Calibri"/>
          <w:color w:val="000000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 xml:space="preserve">Grad Zaprešić vlasnik je odlagališta otpada Novi dvori izgrađenog na kč.br. </w:t>
      </w:r>
      <w:r w:rsidR="00A51FE5">
        <w:rPr>
          <w:rFonts w:ascii="Calibri" w:eastAsia="Calibri" w:hAnsi="Calibri" w:cs="Calibri"/>
          <w:color w:val="000000"/>
          <w:kern w:val="2"/>
          <w:lang w:eastAsia="ar-SA"/>
        </w:rPr>
        <w:t xml:space="preserve">115,116 i 117/2 </w:t>
      </w: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 xml:space="preserve"> ko Zaprešić (dalje u tekstu: odlagalište Novi dvori).  </w:t>
      </w:r>
    </w:p>
    <w:p w14:paraId="06A12381" w14:textId="4AEC3442" w:rsidR="00D51D3F" w:rsidRPr="00B760F2" w:rsidRDefault="00C159BF" w:rsidP="006135F9">
      <w:pPr>
        <w:suppressAutoHyphens/>
        <w:spacing w:line="100" w:lineRule="atLeast"/>
        <w:jc w:val="both"/>
        <w:rPr>
          <w:rFonts w:ascii="Calibri" w:eastAsia="Calibri" w:hAnsi="Calibri" w:cs="Calibri"/>
          <w:color w:val="000000"/>
          <w:kern w:val="2"/>
          <w:lang w:eastAsia="ar-SA"/>
        </w:rPr>
      </w:pPr>
      <w:r w:rsidRPr="00B760F2">
        <w:rPr>
          <w:rFonts w:ascii="Calibri" w:eastAsia="Calibri" w:hAnsi="Calibri" w:cs="Calibri"/>
          <w:color w:val="000000"/>
          <w:kern w:val="2"/>
          <w:lang w:eastAsia="ar-SA"/>
        </w:rPr>
        <w:t>Isključivo pravo odlaganja</w:t>
      </w:r>
      <w:r w:rsidR="00A84332" w:rsidRPr="00B760F2">
        <w:rPr>
          <w:rFonts w:ascii="Calibri" w:eastAsia="Calibri" w:hAnsi="Calibri" w:cs="Calibri"/>
          <w:color w:val="000000"/>
          <w:kern w:val="2"/>
          <w:lang w:eastAsia="ar-SA"/>
        </w:rPr>
        <w:t xml:space="preserve"> komunalnog otpada na odlagalište u vlasništvu Grada Zaprešića ima </w:t>
      </w:r>
      <w:r w:rsidRPr="00B760F2">
        <w:rPr>
          <w:rFonts w:ascii="Calibri" w:eastAsia="Calibri" w:hAnsi="Calibri" w:cs="Calibri"/>
          <w:color w:val="000000"/>
          <w:kern w:val="2"/>
          <w:lang w:eastAsia="ar-SA"/>
        </w:rPr>
        <w:t xml:space="preserve"> </w:t>
      </w:r>
      <w:r w:rsidR="005F5804" w:rsidRPr="00B760F2">
        <w:rPr>
          <w:rFonts w:ascii="Calibri" w:eastAsia="Calibri" w:hAnsi="Calibri" w:cs="Calibri"/>
          <w:color w:val="000000"/>
          <w:kern w:val="2"/>
          <w:lang w:eastAsia="ar-SA"/>
        </w:rPr>
        <w:t>ZAPREŠIĆ d.o.o.</w:t>
      </w:r>
      <w:r w:rsidR="00F71D94" w:rsidRPr="00B760F2">
        <w:rPr>
          <w:rFonts w:ascii="Calibri" w:eastAsia="Calibri" w:hAnsi="Calibri" w:cs="Calibri"/>
          <w:color w:val="000000"/>
          <w:kern w:val="2"/>
          <w:lang w:eastAsia="ar-SA"/>
        </w:rPr>
        <w:t xml:space="preserve"> za obavljanje komunalnih djelatnosti (dalje u tekstu: ZAPREŠIĆ d.o.o</w:t>
      </w:r>
      <w:r w:rsidR="002821E7" w:rsidRPr="00B760F2">
        <w:rPr>
          <w:rFonts w:ascii="Calibri" w:eastAsia="Calibri" w:hAnsi="Calibri" w:cs="Calibri"/>
          <w:color w:val="000000"/>
          <w:kern w:val="2"/>
          <w:lang w:eastAsia="ar-SA"/>
        </w:rPr>
        <w:t>.</w:t>
      </w:r>
      <w:r w:rsidR="00F71D94" w:rsidRPr="00B760F2">
        <w:rPr>
          <w:rFonts w:ascii="Calibri" w:eastAsia="Calibri" w:hAnsi="Calibri" w:cs="Calibri"/>
          <w:color w:val="000000"/>
          <w:kern w:val="2"/>
          <w:lang w:eastAsia="ar-SA"/>
        </w:rPr>
        <w:t>).</w:t>
      </w:r>
    </w:p>
    <w:p w14:paraId="14484131" w14:textId="77777777" w:rsidR="00551881" w:rsidRPr="009C4B01" w:rsidRDefault="00551881" w:rsidP="00551881">
      <w:pPr>
        <w:suppressAutoHyphens/>
        <w:spacing w:line="100" w:lineRule="atLeast"/>
        <w:ind w:firstLine="708"/>
        <w:jc w:val="both"/>
        <w:rPr>
          <w:rFonts w:ascii="Calibri" w:eastAsia="Calibri" w:hAnsi="Calibri" w:cs="Calibri"/>
          <w:color w:val="000000"/>
          <w:kern w:val="2"/>
          <w:lang w:eastAsia="ar-SA"/>
        </w:rPr>
      </w:pPr>
    </w:p>
    <w:p w14:paraId="11E57F9D" w14:textId="3429CE58" w:rsidR="00BC7A45" w:rsidRDefault="00551881" w:rsidP="006135F9">
      <w:pPr>
        <w:suppressAutoHyphens/>
        <w:spacing w:line="100" w:lineRule="atLeast"/>
        <w:jc w:val="center"/>
        <w:rPr>
          <w:rFonts w:ascii="Calibri" w:eastAsia="Calibri" w:hAnsi="Calibri" w:cs="Calibri"/>
          <w:color w:val="000000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Članak 2.</w:t>
      </w:r>
    </w:p>
    <w:p w14:paraId="5A963255" w14:textId="7910BEE9" w:rsidR="00551881" w:rsidRPr="009C4B01" w:rsidRDefault="00410B00" w:rsidP="006135F9">
      <w:pPr>
        <w:suppressAutoHyphens/>
        <w:spacing w:line="100" w:lineRule="atLeast"/>
        <w:jc w:val="both"/>
        <w:rPr>
          <w:rFonts w:ascii="Calibri" w:eastAsia="Calibri" w:hAnsi="Calibri" w:cs="Calibri"/>
          <w:color w:val="000000"/>
          <w:kern w:val="2"/>
          <w:lang w:eastAsia="ar-SA"/>
        </w:rPr>
      </w:pPr>
      <w:r>
        <w:rPr>
          <w:rFonts w:ascii="Calibri" w:eastAsia="Calibri" w:hAnsi="Calibri" w:cs="Calibri"/>
          <w:color w:val="000000"/>
          <w:kern w:val="2"/>
          <w:lang w:eastAsia="ar-SA"/>
        </w:rPr>
        <w:t xml:space="preserve">Utvrđuje se da </w:t>
      </w:r>
      <w:r w:rsidR="005202F9" w:rsidRPr="005202F9">
        <w:rPr>
          <w:rFonts w:ascii="Calibri" w:eastAsia="Calibri" w:hAnsi="Calibri" w:cs="Calibri"/>
          <w:color w:val="000000"/>
          <w:kern w:val="2"/>
          <w:lang w:eastAsia="ar-SA"/>
        </w:rPr>
        <w:t>ZAPREŠIĆ d.o.o.</w:t>
      </w:r>
      <w:r w:rsidR="005202F9">
        <w:rPr>
          <w:rFonts w:ascii="Calibri" w:eastAsia="Calibri" w:hAnsi="Calibri" w:cs="Calibri"/>
          <w:color w:val="000000"/>
          <w:kern w:val="2"/>
          <w:lang w:eastAsia="ar-SA"/>
        </w:rPr>
        <w:t xml:space="preserve"> obavlja javnu uslugu </w:t>
      </w:r>
      <w:r w:rsidR="00516BB1">
        <w:rPr>
          <w:rFonts w:ascii="Calibri" w:eastAsia="Calibri" w:hAnsi="Calibri" w:cs="Calibri"/>
          <w:color w:val="000000"/>
          <w:kern w:val="2"/>
          <w:lang w:eastAsia="ar-SA"/>
        </w:rPr>
        <w:t xml:space="preserve">sakupljanja komunalnog otpada </w:t>
      </w:r>
      <w:r w:rsidR="00FF3B78">
        <w:rPr>
          <w:rFonts w:ascii="Calibri" w:eastAsia="Calibri" w:hAnsi="Calibri" w:cs="Calibri"/>
          <w:color w:val="000000"/>
          <w:kern w:val="2"/>
          <w:lang w:eastAsia="ar-SA"/>
        </w:rPr>
        <w:t xml:space="preserve">na području </w:t>
      </w:r>
      <w:r w:rsidR="00B66244">
        <w:rPr>
          <w:rFonts w:ascii="Calibri" w:eastAsia="Calibri" w:hAnsi="Calibri" w:cs="Calibri"/>
          <w:color w:val="000000"/>
          <w:kern w:val="2"/>
          <w:lang w:eastAsia="ar-SA"/>
        </w:rPr>
        <w:t>Grad</w:t>
      </w:r>
      <w:r w:rsidR="00FF3B78">
        <w:rPr>
          <w:rFonts w:ascii="Calibri" w:eastAsia="Calibri" w:hAnsi="Calibri" w:cs="Calibri"/>
          <w:color w:val="000000"/>
          <w:kern w:val="2"/>
          <w:lang w:eastAsia="ar-SA"/>
        </w:rPr>
        <w:t>a</w:t>
      </w:r>
      <w:r w:rsidR="00B66244">
        <w:rPr>
          <w:rFonts w:ascii="Calibri" w:eastAsia="Calibri" w:hAnsi="Calibri" w:cs="Calibri"/>
          <w:color w:val="000000"/>
          <w:kern w:val="2"/>
          <w:lang w:eastAsia="ar-SA"/>
        </w:rPr>
        <w:t xml:space="preserve"> Zaprešić</w:t>
      </w:r>
      <w:r w:rsidR="00FF3B78">
        <w:rPr>
          <w:rFonts w:ascii="Calibri" w:eastAsia="Calibri" w:hAnsi="Calibri" w:cs="Calibri"/>
          <w:color w:val="000000"/>
          <w:kern w:val="2"/>
          <w:lang w:eastAsia="ar-SA"/>
        </w:rPr>
        <w:t>a</w:t>
      </w:r>
      <w:r w:rsidR="00B66244">
        <w:rPr>
          <w:rFonts w:ascii="Calibri" w:eastAsia="Calibri" w:hAnsi="Calibri" w:cs="Calibri"/>
          <w:color w:val="000000"/>
          <w:kern w:val="2"/>
          <w:lang w:eastAsia="ar-SA"/>
        </w:rPr>
        <w:t xml:space="preserve"> i </w:t>
      </w:r>
      <w:r>
        <w:rPr>
          <w:rFonts w:ascii="Calibri" w:eastAsia="Calibri" w:hAnsi="Calibri" w:cs="Calibri"/>
          <w:color w:val="000000"/>
          <w:kern w:val="2"/>
          <w:lang w:eastAsia="ar-SA"/>
        </w:rPr>
        <w:t>općin</w:t>
      </w:r>
      <w:r w:rsidR="00FF3B78">
        <w:rPr>
          <w:rFonts w:ascii="Calibri" w:eastAsia="Calibri" w:hAnsi="Calibri" w:cs="Calibri"/>
          <w:color w:val="000000"/>
          <w:kern w:val="2"/>
          <w:lang w:eastAsia="ar-SA"/>
        </w:rPr>
        <w:t>a</w:t>
      </w:r>
      <w:r w:rsidR="00B66244">
        <w:rPr>
          <w:rFonts w:ascii="Calibri" w:eastAsia="Calibri" w:hAnsi="Calibri" w:cs="Calibri"/>
          <w:color w:val="000000"/>
          <w:kern w:val="2"/>
          <w:lang w:eastAsia="ar-SA"/>
        </w:rPr>
        <w:t xml:space="preserve"> </w:t>
      </w:r>
      <w:r>
        <w:rPr>
          <w:rFonts w:ascii="Calibri" w:eastAsia="Calibri" w:hAnsi="Calibri" w:cs="Calibri"/>
          <w:color w:val="000000"/>
          <w:kern w:val="2"/>
          <w:lang w:eastAsia="ar-SA"/>
        </w:rPr>
        <w:t xml:space="preserve">Bistra, Brdovec, </w:t>
      </w:r>
      <w:r w:rsidR="00AC3967">
        <w:rPr>
          <w:rFonts w:ascii="Calibri" w:eastAsia="Calibri" w:hAnsi="Calibri" w:cs="Calibri"/>
          <w:color w:val="000000"/>
          <w:kern w:val="2"/>
          <w:lang w:eastAsia="ar-SA"/>
        </w:rPr>
        <w:t xml:space="preserve">Dubravica, Luka, Marija Gorica </w:t>
      </w:r>
      <w:r w:rsidR="003645DD">
        <w:rPr>
          <w:rFonts w:ascii="Calibri" w:eastAsia="Calibri" w:hAnsi="Calibri" w:cs="Calibri"/>
          <w:color w:val="000000"/>
          <w:kern w:val="2"/>
          <w:lang w:eastAsia="ar-SA"/>
        </w:rPr>
        <w:t xml:space="preserve">i Pušća. </w:t>
      </w:r>
    </w:p>
    <w:p w14:paraId="05EC282B" w14:textId="023C7AD1" w:rsidR="00551881" w:rsidRPr="009C4B01" w:rsidRDefault="00551881" w:rsidP="006135F9">
      <w:pPr>
        <w:suppressAutoHyphens/>
        <w:spacing w:line="100" w:lineRule="atLeast"/>
        <w:jc w:val="both"/>
        <w:rPr>
          <w:rFonts w:ascii="Calibri" w:eastAsia="Calibri" w:hAnsi="Calibri" w:cs="Calibri"/>
          <w:color w:val="000000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Naknada zbog korištenje odlagališta za tonu odloženog otpada na odlagalište Novi dvori iznosi 20 % iznosa cijene odlaganja jedne tone miješanog komunalnog otpada (koja ne uključuje porez na dodanu vrijednost) određene važećim cjenikom trgovačkog društva ZAPREŠI</w:t>
      </w:r>
      <w:r w:rsidR="00483E55">
        <w:rPr>
          <w:rFonts w:ascii="Calibri" w:eastAsia="Calibri" w:hAnsi="Calibri" w:cs="Calibri"/>
          <w:color w:val="000000"/>
          <w:kern w:val="2"/>
          <w:lang w:eastAsia="ar-SA"/>
        </w:rPr>
        <w:t>Ć</w:t>
      </w: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 xml:space="preserve"> d.o.o.</w:t>
      </w:r>
      <w:r w:rsidR="004F5B90">
        <w:rPr>
          <w:rFonts w:ascii="Calibri" w:eastAsia="Calibri" w:hAnsi="Calibri" w:cs="Calibri"/>
          <w:color w:val="000000"/>
          <w:kern w:val="2"/>
          <w:lang w:eastAsia="ar-SA"/>
        </w:rPr>
        <w:t xml:space="preserve"> </w:t>
      </w: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za</w:t>
      </w:r>
      <w:r w:rsidR="004F5B90">
        <w:rPr>
          <w:rFonts w:ascii="Calibri" w:eastAsia="Calibri" w:hAnsi="Calibri" w:cs="Calibri"/>
          <w:color w:val="000000"/>
          <w:kern w:val="2"/>
          <w:lang w:eastAsia="ar-SA"/>
        </w:rPr>
        <w:t xml:space="preserve"> </w:t>
      </w: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 xml:space="preserve">obavljanje komunalnih djelatnosti. </w:t>
      </w:r>
    </w:p>
    <w:p w14:paraId="047B495D" w14:textId="77777777" w:rsidR="009C2548" w:rsidRDefault="009C2548" w:rsidP="00551881">
      <w:pPr>
        <w:suppressAutoHyphens/>
        <w:spacing w:line="100" w:lineRule="atLeast"/>
        <w:jc w:val="center"/>
        <w:rPr>
          <w:rFonts w:ascii="Calibri" w:eastAsia="Calibri" w:hAnsi="Calibri" w:cs="Calibri"/>
          <w:color w:val="000000"/>
          <w:kern w:val="2"/>
          <w:lang w:eastAsia="ar-SA"/>
        </w:rPr>
      </w:pPr>
    </w:p>
    <w:p w14:paraId="6CCC4C30" w14:textId="42DDE0EF" w:rsidR="00551881" w:rsidRPr="009C4B01" w:rsidRDefault="00551881" w:rsidP="006135F9">
      <w:pPr>
        <w:suppressAutoHyphens/>
        <w:spacing w:line="100" w:lineRule="atLeast"/>
        <w:jc w:val="center"/>
        <w:rPr>
          <w:rFonts w:ascii="Calibri" w:eastAsia="Calibri" w:hAnsi="Calibri" w:cs="Calibri"/>
          <w:color w:val="000000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Članak 3.</w:t>
      </w:r>
    </w:p>
    <w:p w14:paraId="65AC59AB" w14:textId="1278FB7D" w:rsidR="00551881" w:rsidRPr="009C4B01" w:rsidRDefault="00551881" w:rsidP="00551881">
      <w:pPr>
        <w:suppressAutoHyphens/>
        <w:spacing w:line="100" w:lineRule="atLeast"/>
        <w:jc w:val="both"/>
        <w:rPr>
          <w:rFonts w:ascii="Calibri" w:eastAsia="Calibri" w:hAnsi="Calibri" w:cs="Calibri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 xml:space="preserve">ZAPREŠIĆ d.o.o. dužan je upravnom tijelu Grada Zaprešića nadležnom za </w:t>
      </w:r>
      <w:r w:rsidRPr="009C4B01">
        <w:rPr>
          <w:rFonts w:ascii="Calibri" w:eastAsia="Calibri" w:hAnsi="Calibri" w:cs="Calibri"/>
          <w:kern w:val="2"/>
          <w:lang w:eastAsia="ar-SA"/>
        </w:rPr>
        <w:t xml:space="preserve">gospodarenje otpadom </w:t>
      </w: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najkasnije do petnaestog dana u mjesecu dostaviti podatke o količini komunalnog otpada odloženog na</w:t>
      </w:r>
      <w:r w:rsidR="00E012CF" w:rsidRPr="009C4B01">
        <w:rPr>
          <w:rFonts w:ascii="Calibri" w:eastAsia="Calibri" w:hAnsi="Calibri" w:cs="Calibri"/>
          <w:color w:val="000000"/>
          <w:kern w:val="2"/>
          <w:lang w:eastAsia="ar-SA"/>
        </w:rPr>
        <w:t xml:space="preserve"> odlagalištu Novi dvori</w:t>
      </w: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 xml:space="preserve"> u prethodnom mjesecu iz drugih jedinica lokalne samouprave </w:t>
      </w:r>
      <w:r w:rsidRPr="009C4B01">
        <w:rPr>
          <w:rFonts w:ascii="Calibri" w:eastAsia="Calibri" w:hAnsi="Calibri" w:cs="Calibri"/>
          <w:kern w:val="2"/>
          <w:lang w:eastAsia="ar-SA"/>
        </w:rPr>
        <w:t xml:space="preserve">te obračunati naknadu sukladno članku 2. ove odluke za svaku jedinicu lokalne samouprave pojedinačno. </w:t>
      </w:r>
    </w:p>
    <w:p w14:paraId="1FF8DAA7" w14:textId="2E8B5549" w:rsidR="00551881" w:rsidRPr="009C4B01" w:rsidRDefault="00551881" w:rsidP="00551881">
      <w:pPr>
        <w:suppressAutoHyphens/>
        <w:spacing w:line="100" w:lineRule="atLeast"/>
        <w:jc w:val="both"/>
        <w:rPr>
          <w:rFonts w:ascii="Calibri" w:eastAsia="Calibri" w:hAnsi="Calibri" w:cs="Calibri"/>
          <w:kern w:val="2"/>
          <w:lang w:eastAsia="ar-SA"/>
        </w:rPr>
      </w:pPr>
      <w:r w:rsidRPr="009C4B01">
        <w:rPr>
          <w:rFonts w:ascii="Calibri" w:eastAsia="Calibri" w:hAnsi="Calibri" w:cs="Calibri"/>
          <w:kern w:val="2"/>
          <w:lang w:eastAsia="ar-SA"/>
        </w:rPr>
        <w:t xml:space="preserve">Upravno tijelo nadležno za poslove gospodarenja otpadom dostavlja upravnom tijelu nadležnom za financije nalog za ispostavu mjesečnog računa temeljem obračuna iz stavka 1. </w:t>
      </w:r>
      <w:r w:rsidRPr="009C4B01">
        <w:rPr>
          <w:rFonts w:ascii="Calibri" w:eastAsia="Calibri" w:hAnsi="Calibri" w:cs="Calibri"/>
          <w:kern w:val="2"/>
          <w:lang w:eastAsia="ar-SA"/>
        </w:rPr>
        <w:lastRenderedPageBreak/>
        <w:t>ovog članka, a upravno tijelo nadležno za financije ispostavlja račun jedinici lokalne samouprave kao obvezniku plaćanja naknade najkasnije do zadnjeg dana u mjesecu za prethodni mjesec s rokom plaćanja 30 (trideset) dana od dana ispostave računa.</w:t>
      </w:r>
    </w:p>
    <w:p w14:paraId="18141E51" w14:textId="77777777" w:rsidR="002264A8" w:rsidRDefault="002264A8" w:rsidP="00551881">
      <w:pPr>
        <w:suppressAutoHyphens/>
        <w:spacing w:line="100" w:lineRule="atLeast"/>
        <w:jc w:val="center"/>
        <w:rPr>
          <w:rFonts w:ascii="Calibri" w:eastAsia="Calibri" w:hAnsi="Calibri" w:cs="Calibri"/>
          <w:color w:val="000000"/>
          <w:kern w:val="2"/>
          <w:lang w:eastAsia="ar-SA"/>
        </w:rPr>
      </w:pPr>
    </w:p>
    <w:p w14:paraId="497D7D19" w14:textId="550AF7EE" w:rsidR="00551881" w:rsidRPr="009C4B01" w:rsidRDefault="00551881" w:rsidP="006135F9">
      <w:pPr>
        <w:suppressAutoHyphens/>
        <w:spacing w:line="100" w:lineRule="atLeast"/>
        <w:jc w:val="center"/>
        <w:rPr>
          <w:rFonts w:ascii="Calibri" w:eastAsia="Calibri" w:hAnsi="Calibri" w:cs="Calibri"/>
          <w:color w:val="000000"/>
          <w:kern w:val="2"/>
          <w:lang w:eastAsia="ar-SA"/>
        </w:rPr>
      </w:pPr>
      <w:r w:rsidRPr="009C4B01">
        <w:rPr>
          <w:rFonts w:ascii="Calibri" w:eastAsia="Calibri" w:hAnsi="Calibri" w:cs="Calibri"/>
          <w:color w:val="000000"/>
          <w:kern w:val="2"/>
          <w:lang w:eastAsia="ar-SA"/>
        </w:rPr>
        <w:t>Članak 4.</w:t>
      </w:r>
    </w:p>
    <w:p w14:paraId="01BD163D" w14:textId="3253A212" w:rsidR="00551881" w:rsidRPr="009C4B01" w:rsidRDefault="00551881" w:rsidP="00E012CF">
      <w:pPr>
        <w:suppressAutoHyphens/>
        <w:spacing w:line="100" w:lineRule="atLeast"/>
        <w:jc w:val="both"/>
        <w:rPr>
          <w:rFonts w:ascii="Calibri" w:hAnsi="Calibri" w:cs="Calibri"/>
          <w:kern w:val="2"/>
          <w:lang w:eastAsia="ar-SA"/>
        </w:rPr>
      </w:pPr>
      <w:r w:rsidRPr="009C4B01">
        <w:rPr>
          <w:rFonts w:ascii="Calibri" w:eastAsia="Calibri" w:hAnsi="Calibri" w:cs="Calibri"/>
          <w:kern w:val="2"/>
          <w:lang w:eastAsia="ar-SA"/>
        </w:rPr>
        <w:t xml:space="preserve">U slučaju nepoštivanja roka plaćanja naknade iz članka 3. ove odluke obračunava se zakonska zatezna kamata, a jedinici lokalne samouprave koja kasni s plaćanjem više od 3 (tri) mjeseca neće se dopustiti daljnje odlaganje otpada </w:t>
      </w:r>
      <w:r w:rsidR="00E012CF" w:rsidRPr="009C4B01">
        <w:rPr>
          <w:rFonts w:ascii="Calibri" w:eastAsia="Calibri" w:hAnsi="Calibri" w:cs="Calibri"/>
          <w:kern w:val="2"/>
          <w:lang w:eastAsia="ar-SA"/>
        </w:rPr>
        <w:t>na odlagalištu Novi dvori.</w:t>
      </w:r>
    </w:p>
    <w:p w14:paraId="1198958C" w14:textId="77777777" w:rsidR="00551881" w:rsidRPr="009C4B01" w:rsidRDefault="00551881" w:rsidP="00551881">
      <w:pPr>
        <w:suppressAutoHyphens/>
        <w:spacing w:line="100" w:lineRule="atLeast"/>
        <w:textAlignment w:val="baseline"/>
        <w:rPr>
          <w:rFonts w:ascii="Calibri" w:hAnsi="Calibri" w:cs="Calibri"/>
          <w:kern w:val="2"/>
          <w:lang w:eastAsia="ar-SA"/>
        </w:rPr>
      </w:pPr>
    </w:p>
    <w:p w14:paraId="08D7C7B9" w14:textId="20D64DC3" w:rsidR="00A45221" w:rsidRDefault="00551881" w:rsidP="006135F9">
      <w:pPr>
        <w:suppressAutoHyphens/>
        <w:spacing w:line="100" w:lineRule="atLeast"/>
        <w:jc w:val="center"/>
        <w:textAlignment w:val="baseline"/>
        <w:rPr>
          <w:rFonts w:ascii="Calibri" w:hAnsi="Calibri" w:cs="Calibri"/>
          <w:kern w:val="2"/>
          <w:lang w:eastAsia="ar-SA"/>
        </w:rPr>
      </w:pPr>
      <w:bookmarkStart w:id="0" w:name="_Hlk220053665"/>
      <w:r w:rsidRPr="009C4B01">
        <w:rPr>
          <w:rFonts w:ascii="Calibri" w:hAnsi="Calibri" w:cs="Calibri"/>
          <w:kern w:val="2"/>
          <w:lang w:eastAsia="ar-SA"/>
        </w:rPr>
        <w:t xml:space="preserve">Članak </w:t>
      </w:r>
      <w:r w:rsidR="00EC735C">
        <w:rPr>
          <w:rFonts w:ascii="Calibri" w:hAnsi="Calibri" w:cs="Calibri"/>
          <w:kern w:val="2"/>
          <w:lang w:eastAsia="ar-SA"/>
        </w:rPr>
        <w:t>5.</w:t>
      </w:r>
      <w:bookmarkEnd w:id="0"/>
    </w:p>
    <w:p w14:paraId="32373A9C" w14:textId="433BCD56" w:rsidR="00A45221" w:rsidRDefault="00A45221" w:rsidP="00EC735C">
      <w:pPr>
        <w:suppressAutoHyphens/>
        <w:spacing w:line="100" w:lineRule="atLeast"/>
        <w:jc w:val="both"/>
        <w:textAlignment w:val="baseline"/>
        <w:rPr>
          <w:rFonts w:ascii="Calibri" w:hAnsi="Calibri" w:cs="Calibri"/>
          <w:kern w:val="2"/>
          <w:lang w:eastAsia="ar-SA"/>
        </w:rPr>
      </w:pPr>
      <w:r>
        <w:rPr>
          <w:rFonts w:ascii="Calibri" w:hAnsi="Calibri" w:cs="Calibri"/>
          <w:kern w:val="2"/>
          <w:lang w:eastAsia="ar-SA"/>
        </w:rPr>
        <w:t>Naknada za</w:t>
      </w:r>
      <w:r w:rsidR="00EC735C">
        <w:rPr>
          <w:rFonts w:ascii="Calibri" w:hAnsi="Calibri" w:cs="Calibri"/>
          <w:kern w:val="2"/>
          <w:lang w:eastAsia="ar-SA"/>
        </w:rPr>
        <w:t xml:space="preserve"> </w:t>
      </w:r>
      <w:r>
        <w:rPr>
          <w:rFonts w:ascii="Calibri" w:hAnsi="Calibri" w:cs="Calibri"/>
          <w:kern w:val="2"/>
          <w:lang w:eastAsia="ar-SA"/>
        </w:rPr>
        <w:t>korištenje odlagališta</w:t>
      </w:r>
      <w:r w:rsidR="00EC735C">
        <w:rPr>
          <w:rFonts w:ascii="Calibri" w:hAnsi="Calibri" w:cs="Calibri"/>
          <w:kern w:val="2"/>
          <w:lang w:eastAsia="ar-SA"/>
        </w:rPr>
        <w:t xml:space="preserve"> </w:t>
      </w:r>
      <w:r>
        <w:rPr>
          <w:rFonts w:ascii="Calibri" w:hAnsi="Calibri" w:cs="Calibri"/>
          <w:kern w:val="2"/>
          <w:lang w:eastAsia="ar-SA"/>
        </w:rPr>
        <w:t>prihod je Proračuna Grada Zaprešića i koristiti će se namjensk</w:t>
      </w:r>
      <w:r w:rsidR="00222564">
        <w:rPr>
          <w:rFonts w:ascii="Calibri" w:hAnsi="Calibri" w:cs="Calibri"/>
          <w:kern w:val="2"/>
          <w:lang w:eastAsia="ar-SA"/>
        </w:rPr>
        <w:t>i za financiranje troškov</w:t>
      </w:r>
      <w:r w:rsidR="00EC735C">
        <w:rPr>
          <w:rFonts w:ascii="Calibri" w:hAnsi="Calibri" w:cs="Calibri"/>
          <w:kern w:val="2"/>
          <w:lang w:eastAsia="ar-SA"/>
        </w:rPr>
        <w:t>a sustava gospodarenja otpadom.</w:t>
      </w:r>
      <w:r w:rsidR="00222564">
        <w:rPr>
          <w:rFonts w:ascii="Calibri" w:hAnsi="Calibri" w:cs="Calibri"/>
          <w:kern w:val="2"/>
          <w:lang w:eastAsia="ar-SA"/>
        </w:rPr>
        <w:t xml:space="preserve"> </w:t>
      </w:r>
    </w:p>
    <w:p w14:paraId="0CB5D503" w14:textId="77777777" w:rsidR="00EC735C" w:rsidRDefault="00EC735C" w:rsidP="00EC735C">
      <w:pPr>
        <w:suppressAutoHyphens/>
        <w:spacing w:line="100" w:lineRule="atLeast"/>
        <w:jc w:val="both"/>
        <w:textAlignment w:val="baseline"/>
        <w:rPr>
          <w:rFonts w:ascii="Calibri" w:hAnsi="Calibri" w:cs="Calibri"/>
          <w:kern w:val="2"/>
          <w:lang w:eastAsia="ar-SA"/>
        </w:rPr>
      </w:pPr>
    </w:p>
    <w:p w14:paraId="2B545715" w14:textId="4C17FCE6" w:rsidR="000E6C4D" w:rsidRDefault="00EC735C" w:rsidP="006135F9">
      <w:pPr>
        <w:suppressAutoHyphens/>
        <w:spacing w:line="100" w:lineRule="atLeast"/>
        <w:jc w:val="center"/>
        <w:textAlignment w:val="baseline"/>
        <w:rPr>
          <w:rFonts w:ascii="Calibri" w:hAnsi="Calibri" w:cs="Calibri"/>
          <w:kern w:val="2"/>
          <w:lang w:eastAsia="ar-SA"/>
        </w:rPr>
      </w:pPr>
      <w:r w:rsidRPr="00EC735C">
        <w:rPr>
          <w:rFonts w:ascii="Calibri" w:hAnsi="Calibri" w:cs="Calibri"/>
          <w:kern w:val="2"/>
          <w:lang w:eastAsia="ar-SA"/>
        </w:rPr>
        <w:t xml:space="preserve">Članak </w:t>
      </w:r>
      <w:r>
        <w:rPr>
          <w:rFonts w:ascii="Calibri" w:hAnsi="Calibri" w:cs="Calibri"/>
          <w:kern w:val="2"/>
          <w:lang w:eastAsia="ar-SA"/>
        </w:rPr>
        <w:t>6</w:t>
      </w:r>
      <w:r w:rsidR="006135F9">
        <w:rPr>
          <w:rFonts w:ascii="Calibri" w:hAnsi="Calibri" w:cs="Calibri"/>
          <w:kern w:val="2"/>
          <w:lang w:eastAsia="ar-SA"/>
        </w:rPr>
        <w:t>.</w:t>
      </w:r>
    </w:p>
    <w:p w14:paraId="7DF49089" w14:textId="3128C593" w:rsidR="000E6C4D" w:rsidRDefault="000E6C4D" w:rsidP="00EC735C">
      <w:pPr>
        <w:suppressAutoHyphens/>
        <w:spacing w:line="100" w:lineRule="atLeast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B760F2">
        <w:rPr>
          <w:rFonts w:ascii="Calibri" w:hAnsi="Calibri" w:cs="Calibri"/>
          <w:kern w:val="2"/>
          <w:lang w:eastAsia="ar-SA"/>
        </w:rPr>
        <w:t xml:space="preserve">ZAPREŠIĆ d.o.o. dužno je voditi brigu o </w:t>
      </w:r>
      <w:r w:rsidR="00B56036" w:rsidRPr="00B760F2">
        <w:rPr>
          <w:rFonts w:ascii="Calibri" w:hAnsi="Calibri" w:cs="Calibri"/>
          <w:kern w:val="2"/>
          <w:lang w:eastAsia="ar-SA"/>
        </w:rPr>
        <w:t>količini komunalnog otpada koje se</w:t>
      </w:r>
      <w:r w:rsidR="00C4589F" w:rsidRPr="00B760F2">
        <w:rPr>
          <w:rFonts w:ascii="Calibri" w:hAnsi="Calibri" w:cs="Calibri"/>
          <w:kern w:val="2"/>
          <w:lang w:eastAsia="ar-SA"/>
        </w:rPr>
        <w:t xml:space="preserve"> </w:t>
      </w:r>
      <w:r w:rsidR="00B56036" w:rsidRPr="00B760F2">
        <w:rPr>
          <w:rFonts w:ascii="Calibri" w:hAnsi="Calibri" w:cs="Calibri"/>
          <w:kern w:val="2"/>
          <w:lang w:eastAsia="ar-SA"/>
        </w:rPr>
        <w:t>odlaže na odlagalištu ,</w:t>
      </w:r>
      <w:r w:rsidR="00D51D3F" w:rsidRPr="00B760F2">
        <w:rPr>
          <w:rFonts w:ascii="Calibri" w:hAnsi="Calibri" w:cs="Calibri"/>
          <w:kern w:val="2"/>
          <w:lang w:eastAsia="ar-SA"/>
        </w:rPr>
        <w:t xml:space="preserve"> pri čemu </w:t>
      </w:r>
      <w:r w:rsidR="00922D15" w:rsidRPr="00B760F2">
        <w:rPr>
          <w:rFonts w:ascii="Calibri" w:hAnsi="Calibri" w:cs="Calibri"/>
          <w:kern w:val="2"/>
          <w:lang w:eastAsia="ar-SA"/>
        </w:rPr>
        <w:t xml:space="preserve">pravo </w:t>
      </w:r>
      <w:r w:rsidR="00D51D3F" w:rsidRPr="00B760F2">
        <w:rPr>
          <w:rFonts w:ascii="Calibri" w:hAnsi="Calibri" w:cs="Calibri"/>
          <w:kern w:val="2"/>
          <w:lang w:eastAsia="ar-SA"/>
        </w:rPr>
        <w:t>prvenstv</w:t>
      </w:r>
      <w:r w:rsidR="00922D15" w:rsidRPr="00B760F2">
        <w:rPr>
          <w:rFonts w:ascii="Calibri" w:hAnsi="Calibri" w:cs="Calibri"/>
          <w:kern w:val="2"/>
          <w:lang w:eastAsia="ar-SA"/>
        </w:rPr>
        <w:t>a</w:t>
      </w:r>
      <w:r w:rsidR="00D51D3F" w:rsidRPr="00B760F2">
        <w:rPr>
          <w:rFonts w:ascii="Calibri" w:hAnsi="Calibri" w:cs="Calibri"/>
          <w:kern w:val="2"/>
          <w:lang w:eastAsia="ar-SA"/>
        </w:rPr>
        <w:t xml:space="preserve"> za odlaganje ima otpad sakupljen na području Grada Zaprešića.</w:t>
      </w:r>
    </w:p>
    <w:p w14:paraId="1D8DC7A5" w14:textId="77777777" w:rsidR="00EC735C" w:rsidRDefault="00EC735C" w:rsidP="00EC735C">
      <w:pPr>
        <w:suppressAutoHyphens/>
        <w:spacing w:line="100" w:lineRule="atLeast"/>
        <w:jc w:val="both"/>
        <w:textAlignment w:val="baseline"/>
        <w:rPr>
          <w:rFonts w:ascii="Calibri" w:hAnsi="Calibri" w:cs="Calibri"/>
          <w:kern w:val="2"/>
          <w:lang w:eastAsia="ar-SA"/>
        </w:rPr>
      </w:pPr>
    </w:p>
    <w:p w14:paraId="17EF484E" w14:textId="4F4DDC7E" w:rsidR="00551881" w:rsidRPr="009C4B01" w:rsidRDefault="00EC735C" w:rsidP="006135F9">
      <w:pPr>
        <w:suppressAutoHyphens/>
        <w:spacing w:line="100" w:lineRule="atLeast"/>
        <w:jc w:val="center"/>
        <w:textAlignment w:val="baseline"/>
        <w:rPr>
          <w:rFonts w:ascii="Calibri" w:hAnsi="Calibri" w:cs="Calibri"/>
          <w:kern w:val="2"/>
          <w:lang w:eastAsia="ar-SA"/>
        </w:rPr>
      </w:pPr>
      <w:r w:rsidRPr="00EC735C">
        <w:rPr>
          <w:rFonts w:ascii="Calibri" w:hAnsi="Calibri" w:cs="Calibri"/>
          <w:kern w:val="2"/>
          <w:lang w:eastAsia="ar-SA"/>
        </w:rPr>
        <w:t xml:space="preserve">Članak </w:t>
      </w:r>
      <w:r>
        <w:rPr>
          <w:rFonts w:ascii="Calibri" w:hAnsi="Calibri" w:cs="Calibri"/>
          <w:kern w:val="2"/>
          <w:lang w:eastAsia="ar-SA"/>
        </w:rPr>
        <w:t>7</w:t>
      </w:r>
      <w:r w:rsidRPr="00EC735C">
        <w:rPr>
          <w:rFonts w:ascii="Calibri" w:hAnsi="Calibri" w:cs="Calibri"/>
          <w:kern w:val="2"/>
          <w:lang w:eastAsia="ar-SA"/>
        </w:rPr>
        <w:t>.</w:t>
      </w:r>
    </w:p>
    <w:p w14:paraId="51B597B9" w14:textId="7A07ACEE" w:rsidR="00551881" w:rsidRPr="009C4B01" w:rsidRDefault="00551881" w:rsidP="00551881">
      <w:pPr>
        <w:suppressAutoHyphens/>
        <w:spacing w:line="100" w:lineRule="atLeast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9C4B01">
        <w:rPr>
          <w:rFonts w:ascii="Calibri" w:hAnsi="Calibri" w:cs="Calibri"/>
          <w:kern w:val="2"/>
          <w:lang w:eastAsia="ar-SA"/>
        </w:rPr>
        <w:t xml:space="preserve">Ova </w:t>
      </w:r>
      <w:r w:rsidR="00EC735C">
        <w:rPr>
          <w:rFonts w:ascii="Calibri" w:hAnsi="Calibri" w:cs="Calibri"/>
          <w:kern w:val="2"/>
          <w:lang w:eastAsia="ar-SA"/>
        </w:rPr>
        <w:t>O</w:t>
      </w:r>
      <w:r w:rsidRPr="009C4B01">
        <w:rPr>
          <w:rFonts w:ascii="Calibri" w:hAnsi="Calibri" w:cs="Calibri"/>
          <w:kern w:val="2"/>
          <w:lang w:eastAsia="ar-SA"/>
        </w:rPr>
        <w:t>dluka stupa na snagu osmog dana od dana objave u Služben</w:t>
      </w:r>
      <w:r w:rsidR="002264A8">
        <w:rPr>
          <w:rFonts w:ascii="Calibri" w:hAnsi="Calibri" w:cs="Calibri"/>
          <w:kern w:val="2"/>
          <w:lang w:eastAsia="ar-SA"/>
        </w:rPr>
        <w:t xml:space="preserve">im novinama </w:t>
      </w:r>
      <w:r w:rsidRPr="009C4B01">
        <w:rPr>
          <w:rFonts w:ascii="Calibri" w:hAnsi="Calibri" w:cs="Calibri"/>
          <w:kern w:val="2"/>
          <w:lang w:eastAsia="ar-SA"/>
        </w:rPr>
        <w:t xml:space="preserve">Grada </w:t>
      </w:r>
      <w:r w:rsidR="00E012CF" w:rsidRPr="009C4B01">
        <w:rPr>
          <w:rFonts w:ascii="Calibri" w:hAnsi="Calibri" w:cs="Calibri"/>
          <w:kern w:val="2"/>
          <w:lang w:eastAsia="ar-SA"/>
        </w:rPr>
        <w:t>Zaprešića</w:t>
      </w:r>
      <w:r w:rsidRPr="009C4B01">
        <w:rPr>
          <w:rFonts w:ascii="Calibri" w:hAnsi="Calibri" w:cs="Calibri"/>
          <w:kern w:val="2"/>
          <w:lang w:eastAsia="ar-SA"/>
        </w:rPr>
        <w:t>.</w:t>
      </w:r>
    </w:p>
    <w:p w14:paraId="1F0ED90E" w14:textId="77777777" w:rsidR="006135F9" w:rsidRDefault="006135F9" w:rsidP="006135F9">
      <w:pPr>
        <w:suppressAutoHyphens/>
        <w:spacing w:line="100" w:lineRule="atLeast"/>
        <w:textAlignment w:val="baseline"/>
        <w:rPr>
          <w:rFonts w:ascii="Calibri" w:hAnsi="Calibri" w:cs="Calibri"/>
          <w:kern w:val="2"/>
          <w:lang w:eastAsia="ar-SA"/>
        </w:rPr>
      </w:pPr>
      <w:r>
        <w:rPr>
          <w:rFonts w:ascii="Calibri" w:hAnsi="Calibri" w:cs="Calibri"/>
          <w:kern w:val="2"/>
          <w:lang w:eastAsia="ar-SA"/>
        </w:rPr>
        <w:t xml:space="preserve">                    </w:t>
      </w:r>
    </w:p>
    <w:p w14:paraId="7D1A081D" w14:textId="4BCA4069" w:rsidR="00551881" w:rsidRDefault="006135F9" w:rsidP="006135F9">
      <w:pPr>
        <w:suppressAutoHyphens/>
        <w:spacing w:line="100" w:lineRule="atLeast"/>
        <w:textAlignment w:val="baseline"/>
        <w:rPr>
          <w:rFonts w:ascii="Calibri" w:hAnsi="Calibri" w:cs="Calibri"/>
          <w:kern w:val="2"/>
          <w:lang w:eastAsia="ar-SA"/>
        </w:rPr>
      </w:pPr>
      <w:r>
        <w:rPr>
          <w:rFonts w:ascii="Calibri" w:hAnsi="Calibri" w:cs="Calibri"/>
          <w:kern w:val="2"/>
          <w:lang w:eastAsia="ar-SA"/>
        </w:rPr>
        <w:t xml:space="preserve">                                                                                                            </w:t>
      </w:r>
      <w:r w:rsidR="00551881" w:rsidRPr="009C4B01">
        <w:rPr>
          <w:rFonts w:ascii="Calibri" w:hAnsi="Calibri" w:cs="Calibri"/>
          <w:kern w:val="2"/>
          <w:lang w:eastAsia="ar-SA"/>
        </w:rPr>
        <w:t>PREDSJEDNIK GRADSKOG VIJEĆA</w:t>
      </w:r>
    </w:p>
    <w:p w14:paraId="5A91B9AA" w14:textId="1A424B63" w:rsidR="006135F9" w:rsidRPr="009C4B01" w:rsidRDefault="006135F9" w:rsidP="00551881">
      <w:pPr>
        <w:suppressAutoHyphens/>
        <w:spacing w:line="100" w:lineRule="atLeast"/>
        <w:ind w:left="6372"/>
        <w:textAlignment w:val="baseline"/>
        <w:rPr>
          <w:rFonts w:ascii="Calibri" w:hAnsi="Calibri" w:cs="Calibri"/>
          <w:kern w:val="2"/>
          <w:lang w:eastAsia="ar-SA"/>
        </w:rPr>
      </w:pPr>
      <w:r>
        <w:rPr>
          <w:rFonts w:ascii="Calibri" w:hAnsi="Calibri" w:cs="Calibri"/>
          <w:kern w:val="2"/>
          <w:lang w:eastAsia="ar-SA"/>
        </w:rPr>
        <w:t xml:space="preserve">    </w:t>
      </w:r>
      <w:proofErr w:type="spellStart"/>
      <w:r>
        <w:rPr>
          <w:rFonts w:ascii="Calibri" w:hAnsi="Calibri" w:cs="Calibri"/>
          <w:kern w:val="2"/>
          <w:lang w:eastAsia="ar-SA"/>
        </w:rPr>
        <w:t>mr.sc.Drago</w:t>
      </w:r>
      <w:proofErr w:type="spellEnd"/>
      <w:r>
        <w:rPr>
          <w:rFonts w:ascii="Calibri" w:hAnsi="Calibri" w:cs="Calibri"/>
          <w:kern w:val="2"/>
          <w:lang w:eastAsia="ar-SA"/>
        </w:rPr>
        <w:t xml:space="preserve"> Bago</w:t>
      </w:r>
    </w:p>
    <w:p w14:paraId="6AB63C3D" w14:textId="77777777" w:rsidR="00551881" w:rsidRPr="009C4B01" w:rsidRDefault="00551881" w:rsidP="00551881">
      <w:pPr>
        <w:suppressAutoHyphens/>
        <w:spacing w:line="100" w:lineRule="atLeast"/>
        <w:ind w:left="6372"/>
        <w:textAlignment w:val="baseline"/>
        <w:rPr>
          <w:rFonts w:ascii="Calibri" w:hAnsi="Calibri" w:cs="Calibri"/>
          <w:kern w:val="2"/>
          <w:lang w:eastAsia="ar-SA"/>
        </w:rPr>
      </w:pPr>
    </w:p>
    <w:p w14:paraId="36EAC9CE" w14:textId="77777777" w:rsidR="00551881" w:rsidRPr="009C4B01" w:rsidRDefault="00551881" w:rsidP="00551881">
      <w:pPr>
        <w:spacing w:after="200" w:line="276" w:lineRule="auto"/>
        <w:rPr>
          <w:rFonts w:ascii="Calibri" w:hAnsi="Calibri" w:cs="Calibri"/>
          <w:color w:val="FF0000"/>
          <w:kern w:val="2"/>
          <w:lang w:eastAsia="ar-SA"/>
        </w:rPr>
      </w:pPr>
    </w:p>
    <w:p w14:paraId="3A1D826D" w14:textId="77777777" w:rsidR="007F2880" w:rsidRPr="009C4B01" w:rsidRDefault="007F2880">
      <w:pPr>
        <w:rPr>
          <w:rFonts w:ascii="Calibri" w:hAnsi="Calibri" w:cs="Calibri"/>
        </w:rPr>
      </w:pPr>
    </w:p>
    <w:sectPr w:rsidR="007F2880" w:rsidRPr="009C4B01" w:rsidSect="00551881">
      <w:headerReference w:type="default" r:id="rId9"/>
      <w:pgSz w:w="11907" w:h="16840" w:code="9"/>
      <w:pgMar w:top="851" w:right="1417" w:bottom="1417" w:left="141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7665" w14:textId="77777777" w:rsidR="00340382" w:rsidRDefault="00340382" w:rsidP="006135F9">
      <w:r>
        <w:separator/>
      </w:r>
    </w:p>
  </w:endnote>
  <w:endnote w:type="continuationSeparator" w:id="0">
    <w:p w14:paraId="5AF5CAC5" w14:textId="77777777" w:rsidR="00340382" w:rsidRDefault="00340382" w:rsidP="0061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F041" w14:textId="77777777" w:rsidR="00340382" w:rsidRDefault="00340382" w:rsidP="006135F9">
      <w:r>
        <w:separator/>
      </w:r>
    </w:p>
  </w:footnote>
  <w:footnote w:type="continuationSeparator" w:id="0">
    <w:p w14:paraId="48125CAC" w14:textId="77777777" w:rsidR="00340382" w:rsidRDefault="00340382" w:rsidP="0061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80E8" w14:textId="3F1B6547" w:rsidR="006135F9" w:rsidRDefault="006135F9" w:rsidP="006135F9">
    <w:pPr>
      <w:pStyle w:val="Zaglavlje"/>
      <w:jc w:val="center"/>
    </w:pPr>
    <w:r>
      <w:t>NACRT PRIJEDLOGA</w:t>
    </w:r>
  </w:p>
  <w:p w14:paraId="11EC7A73" w14:textId="77777777" w:rsidR="006135F9" w:rsidRDefault="006135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A26"/>
    <w:multiLevelType w:val="hybridMultilevel"/>
    <w:tmpl w:val="63BA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1"/>
    <w:rsid w:val="000A0DDF"/>
    <w:rsid w:val="000E6C4D"/>
    <w:rsid w:val="001B0900"/>
    <w:rsid w:val="001D0D0D"/>
    <w:rsid w:val="00222564"/>
    <w:rsid w:val="002264A8"/>
    <w:rsid w:val="00265D8C"/>
    <w:rsid w:val="002821E7"/>
    <w:rsid w:val="002A77C1"/>
    <w:rsid w:val="002D39D7"/>
    <w:rsid w:val="00334E5D"/>
    <w:rsid w:val="00340382"/>
    <w:rsid w:val="00360158"/>
    <w:rsid w:val="003645DD"/>
    <w:rsid w:val="003B2B9F"/>
    <w:rsid w:val="00410B00"/>
    <w:rsid w:val="004225A3"/>
    <w:rsid w:val="00483E55"/>
    <w:rsid w:val="004C5ED6"/>
    <w:rsid w:val="004F58CE"/>
    <w:rsid w:val="004F5B90"/>
    <w:rsid w:val="00512287"/>
    <w:rsid w:val="00516169"/>
    <w:rsid w:val="00516BB1"/>
    <w:rsid w:val="005202F9"/>
    <w:rsid w:val="00551881"/>
    <w:rsid w:val="00555B99"/>
    <w:rsid w:val="00563900"/>
    <w:rsid w:val="005F5804"/>
    <w:rsid w:val="006135F9"/>
    <w:rsid w:val="006C03A3"/>
    <w:rsid w:val="006F00E6"/>
    <w:rsid w:val="007716B3"/>
    <w:rsid w:val="007F2880"/>
    <w:rsid w:val="008D300C"/>
    <w:rsid w:val="00922D15"/>
    <w:rsid w:val="009C2548"/>
    <w:rsid w:val="009C4B01"/>
    <w:rsid w:val="00A45221"/>
    <w:rsid w:val="00A51FE5"/>
    <w:rsid w:val="00A84332"/>
    <w:rsid w:val="00AB171F"/>
    <w:rsid w:val="00AC3967"/>
    <w:rsid w:val="00AC5B4E"/>
    <w:rsid w:val="00B56036"/>
    <w:rsid w:val="00B66244"/>
    <w:rsid w:val="00B75E77"/>
    <w:rsid w:val="00B760F2"/>
    <w:rsid w:val="00BB30FB"/>
    <w:rsid w:val="00BC7A45"/>
    <w:rsid w:val="00C130C4"/>
    <w:rsid w:val="00C159BF"/>
    <w:rsid w:val="00C4589F"/>
    <w:rsid w:val="00C8159E"/>
    <w:rsid w:val="00C9126D"/>
    <w:rsid w:val="00CD4B57"/>
    <w:rsid w:val="00D22B90"/>
    <w:rsid w:val="00D51D3F"/>
    <w:rsid w:val="00D57FEA"/>
    <w:rsid w:val="00DD754A"/>
    <w:rsid w:val="00E012CF"/>
    <w:rsid w:val="00E60927"/>
    <w:rsid w:val="00EC735C"/>
    <w:rsid w:val="00F27CA5"/>
    <w:rsid w:val="00F42995"/>
    <w:rsid w:val="00F71D94"/>
    <w:rsid w:val="00F85C5D"/>
    <w:rsid w:val="00FE2046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C2B7"/>
  <w15:chartTrackingRefBased/>
  <w15:docId w15:val="{83C2F227-BA28-4141-973F-8EB09C4C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48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1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1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1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1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18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18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18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18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18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18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1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18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18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18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8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1881"/>
    <w:rPr>
      <w:b/>
      <w:bCs/>
      <w:smallCaps/>
      <w:color w:val="0F4761" w:themeColor="accent1" w:themeShade="BF"/>
      <w:spacing w:val="5"/>
    </w:rPr>
  </w:style>
  <w:style w:type="paragraph" w:customStyle="1" w:styleId="t-9-8">
    <w:name w:val="t-9-8"/>
    <w:basedOn w:val="Normal"/>
    <w:rsid w:val="00551881"/>
    <w:pPr>
      <w:spacing w:before="100" w:beforeAutospacing="1" w:after="100" w:afterAutospacing="1"/>
    </w:pPr>
  </w:style>
  <w:style w:type="paragraph" w:customStyle="1" w:styleId="Normal1">
    <w:name w:val="Normal1"/>
    <w:rsid w:val="00551881"/>
    <w:pPr>
      <w:suppressAutoHyphens/>
      <w:spacing w:line="252" w:lineRule="auto"/>
    </w:pPr>
    <w:rPr>
      <w:rFonts w:ascii="Calibri" w:eastAsia="Calibri" w:hAnsi="Calibri" w:cs="Times New Roman"/>
      <w:sz w:val="22"/>
      <w:szCs w:val="22"/>
      <w:lang w:val="hr-HR" w:eastAsia="ar-SA"/>
      <w14:ligatures w14:val="none"/>
    </w:rPr>
  </w:style>
  <w:style w:type="paragraph" w:customStyle="1" w:styleId="box454532">
    <w:name w:val="box_454532"/>
    <w:basedOn w:val="Normal1"/>
    <w:rsid w:val="00551881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Zadanifontodlomka1">
    <w:name w:val="Zadani font odlomka1"/>
    <w:rsid w:val="00551881"/>
  </w:style>
  <w:style w:type="character" w:styleId="Hiperveza">
    <w:name w:val="Hyperlink"/>
    <w:basedOn w:val="Zadanifontodlomka"/>
    <w:uiPriority w:val="99"/>
    <w:unhideWhenUsed/>
    <w:rsid w:val="00551881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51881"/>
    <w:pPr>
      <w:spacing w:before="100" w:beforeAutospacing="1" w:after="100" w:afterAutospacing="1"/>
    </w:pPr>
    <w:rPr>
      <w:lang w:val="en-US" w:eastAsia="en-US"/>
    </w:rPr>
  </w:style>
  <w:style w:type="character" w:styleId="Naglaeno">
    <w:name w:val="Strong"/>
    <w:basedOn w:val="Zadanifontodlomka"/>
    <w:uiPriority w:val="22"/>
    <w:qFormat/>
    <w:rsid w:val="00551881"/>
    <w:rPr>
      <w:b/>
      <w:bCs/>
    </w:rPr>
  </w:style>
  <w:style w:type="character" w:customStyle="1" w:styleId="shortened-text-ellipsis">
    <w:name w:val="shortened-text-ellipsis"/>
    <w:basedOn w:val="Zadanifontodlomka"/>
    <w:rsid w:val="00551881"/>
  </w:style>
  <w:style w:type="paragraph" w:styleId="Zaglavlje">
    <w:name w:val="header"/>
    <w:basedOn w:val="Normal"/>
    <w:link w:val="ZaglavljeChar"/>
    <w:uiPriority w:val="99"/>
    <w:unhideWhenUsed/>
    <w:rsid w:val="006135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35F9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135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35F9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Penezić</dc:creator>
  <cp:keywords/>
  <dc:description/>
  <cp:lastModifiedBy>Alen Zlački</cp:lastModifiedBy>
  <cp:revision>2</cp:revision>
  <dcterms:created xsi:type="dcterms:W3CDTF">2026-01-27T09:15:00Z</dcterms:created>
  <dcterms:modified xsi:type="dcterms:W3CDTF">2026-01-27T09:15:00Z</dcterms:modified>
</cp:coreProperties>
</file>