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3C50" w14:textId="2C1B06E3" w:rsidR="00E6061A" w:rsidRDefault="00E6061A" w:rsidP="00E6061A">
      <w:pPr>
        <w:rPr>
          <w:rFonts w:asciiTheme="minorHAnsi" w:hAnsiTheme="minorHAnsi"/>
        </w:rPr>
      </w:pPr>
      <w:r w:rsidRPr="004454D5">
        <w:rPr>
          <w:noProof/>
        </w:rPr>
        <w:drawing>
          <wp:anchor distT="0" distB="0" distL="114300" distR="114300" simplePos="0" relativeHeight="251659264" behindDoc="0" locked="0" layoutInCell="1" allowOverlap="1" wp14:anchorId="256AC3C7" wp14:editId="4BCD114E">
            <wp:simplePos x="0" y="0"/>
            <wp:positionH relativeFrom="column">
              <wp:posOffset>654050</wp:posOffset>
            </wp:positionH>
            <wp:positionV relativeFrom="paragraph">
              <wp:posOffset>0</wp:posOffset>
            </wp:positionV>
            <wp:extent cx="480060" cy="533400"/>
            <wp:effectExtent l="0" t="0" r="0" b="0"/>
            <wp:wrapSquare wrapText="bothSides"/>
            <wp:docPr id="1" name="Picture 6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54D5">
        <w:rPr>
          <w:rFonts w:asciiTheme="minorHAnsi" w:hAnsiTheme="minorHAnsi"/>
        </w:rPr>
        <w:t xml:space="preserve">            </w:t>
      </w:r>
    </w:p>
    <w:p w14:paraId="32924EB4" w14:textId="77777777" w:rsidR="00A10F90" w:rsidRPr="004454D5" w:rsidRDefault="00A10F90" w:rsidP="00E6061A">
      <w:pPr>
        <w:rPr>
          <w:rFonts w:asciiTheme="minorHAnsi" w:hAnsiTheme="minorHAnsi"/>
        </w:rPr>
      </w:pPr>
    </w:p>
    <w:p w14:paraId="00DBAD65" w14:textId="77777777" w:rsidR="00E6061A" w:rsidRPr="004454D5" w:rsidRDefault="00E6061A" w:rsidP="00E6061A">
      <w:pPr>
        <w:rPr>
          <w:rFonts w:asciiTheme="minorHAnsi" w:hAnsiTheme="minorHAnsi"/>
        </w:rPr>
      </w:pPr>
    </w:p>
    <w:p w14:paraId="0697B77D" w14:textId="695013AE" w:rsidR="00E6061A" w:rsidRPr="004454D5" w:rsidRDefault="00E6061A" w:rsidP="00E6061A">
      <w:pPr>
        <w:rPr>
          <w:rFonts w:asciiTheme="minorHAnsi" w:hAnsiTheme="minorHAnsi" w:cs="Arial"/>
          <w:b/>
          <w:sz w:val="22"/>
          <w:szCs w:val="20"/>
        </w:rPr>
      </w:pPr>
      <w:r w:rsidRPr="004454D5">
        <w:rPr>
          <w:rFonts w:asciiTheme="minorHAnsi" w:hAnsiTheme="minorHAnsi" w:cs="Arial"/>
          <w:b/>
          <w:sz w:val="22"/>
          <w:szCs w:val="20"/>
        </w:rPr>
        <w:t xml:space="preserve"> R E P U B L I K A    H R V A T S K A</w:t>
      </w:r>
    </w:p>
    <w:p w14:paraId="0566E7F1" w14:textId="77777777" w:rsidR="00E6061A" w:rsidRPr="004454D5" w:rsidRDefault="00E6061A" w:rsidP="00E6061A">
      <w:pPr>
        <w:rPr>
          <w:rFonts w:asciiTheme="minorHAnsi" w:hAnsiTheme="minorHAnsi" w:cs="Arial"/>
          <w:b/>
          <w:sz w:val="22"/>
          <w:szCs w:val="20"/>
        </w:rPr>
      </w:pPr>
      <w:r w:rsidRPr="004454D5">
        <w:rPr>
          <w:rFonts w:asciiTheme="minorHAnsi" w:hAnsiTheme="minorHAnsi" w:cs="Tahoma"/>
          <w:b/>
          <w:sz w:val="22"/>
          <w:szCs w:val="20"/>
        </w:rPr>
        <w:t xml:space="preserve">        </w:t>
      </w:r>
      <w:r w:rsidRPr="004454D5">
        <w:rPr>
          <w:rFonts w:asciiTheme="minorHAnsi" w:hAnsiTheme="minorHAnsi" w:cs="Arial"/>
          <w:b/>
          <w:sz w:val="22"/>
          <w:szCs w:val="20"/>
        </w:rPr>
        <w:t>ZAGREBAČKA ŽUPANIJA</w:t>
      </w:r>
    </w:p>
    <w:p w14:paraId="57DCC9FF" w14:textId="77777777" w:rsidR="00E6061A" w:rsidRPr="004454D5" w:rsidRDefault="00E6061A" w:rsidP="00E6061A">
      <w:pPr>
        <w:tabs>
          <w:tab w:val="left" w:pos="426"/>
        </w:tabs>
        <w:rPr>
          <w:rFonts w:asciiTheme="minorHAnsi" w:hAnsiTheme="minorHAnsi" w:cs="Arial"/>
          <w:sz w:val="22"/>
          <w:szCs w:val="20"/>
        </w:rPr>
      </w:pPr>
      <w:r w:rsidRPr="004454D5">
        <w:rPr>
          <w:noProof/>
        </w:rPr>
        <w:drawing>
          <wp:anchor distT="0" distB="0" distL="114300" distR="114300" simplePos="0" relativeHeight="251660288" behindDoc="0" locked="0" layoutInCell="1" allowOverlap="1" wp14:anchorId="7E072AFA" wp14:editId="7408C2FC">
            <wp:simplePos x="0" y="0"/>
            <wp:positionH relativeFrom="column">
              <wp:posOffset>22860</wp:posOffset>
            </wp:positionH>
            <wp:positionV relativeFrom="paragraph">
              <wp:posOffset>17145</wp:posOffset>
            </wp:positionV>
            <wp:extent cx="323850" cy="400050"/>
            <wp:effectExtent l="0" t="0" r="0" b="0"/>
            <wp:wrapNone/>
            <wp:docPr id="2" name="Picture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4D5">
        <w:rPr>
          <w:rFonts w:ascii="Verdana" w:hAnsi="Verdana" w:cs="Arial"/>
          <w:sz w:val="22"/>
          <w:szCs w:val="20"/>
        </w:rPr>
        <w:t xml:space="preserve">          </w:t>
      </w:r>
      <w:r w:rsidRPr="004454D5">
        <w:rPr>
          <w:rFonts w:asciiTheme="minorHAnsi" w:hAnsiTheme="minorHAnsi" w:cs="Arial"/>
          <w:b/>
          <w:sz w:val="22"/>
          <w:szCs w:val="20"/>
        </w:rPr>
        <w:t>GRAD  ZAPREŠIĆ</w:t>
      </w:r>
    </w:p>
    <w:p w14:paraId="4C3E141A" w14:textId="77777777" w:rsidR="00E6061A" w:rsidRPr="004454D5" w:rsidRDefault="00E6061A" w:rsidP="00E6061A">
      <w:pPr>
        <w:tabs>
          <w:tab w:val="left" w:pos="426"/>
        </w:tabs>
        <w:rPr>
          <w:rFonts w:asciiTheme="minorHAnsi" w:hAnsiTheme="minorHAnsi" w:cs="Arial"/>
          <w:sz w:val="18"/>
          <w:szCs w:val="20"/>
        </w:rPr>
      </w:pPr>
      <w:r w:rsidRPr="004454D5">
        <w:rPr>
          <w:rFonts w:asciiTheme="minorHAnsi" w:hAnsiTheme="minorHAnsi" w:cs="Arial"/>
          <w:b/>
          <w:sz w:val="18"/>
          <w:szCs w:val="20"/>
        </w:rPr>
        <w:tab/>
        <w:t xml:space="preserve">          </w:t>
      </w:r>
      <w:r w:rsidR="002D2421">
        <w:rPr>
          <w:rFonts w:asciiTheme="minorHAnsi" w:hAnsiTheme="minorHAnsi" w:cs="Arial"/>
          <w:b/>
          <w:sz w:val="18"/>
          <w:szCs w:val="20"/>
        </w:rPr>
        <w:t xml:space="preserve"> </w:t>
      </w:r>
      <w:r w:rsidR="009A1073">
        <w:rPr>
          <w:rFonts w:asciiTheme="minorHAnsi" w:hAnsiTheme="minorHAnsi" w:cs="Arial"/>
          <w:sz w:val="18"/>
          <w:szCs w:val="20"/>
        </w:rPr>
        <w:t>GRADONAČELNIK</w:t>
      </w:r>
    </w:p>
    <w:p w14:paraId="0496175E" w14:textId="77777777" w:rsidR="0039585E" w:rsidRDefault="00E6061A" w:rsidP="00AD1952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54D5">
        <w:rPr>
          <w:rFonts w:asciiTheme="minorHAnsi" w:hAnsiTheme="minorHAnsi" w:cs="Arial"/>
          <w:sz w:val="18"/>
          <w:szCs w:val="20"/>
        </w:rPr>
        <w:t xml:space="preserve">              </w:t>
      </w:r>
    </w:p>
    <w:p w14:paraId="0D0B3689" w14:textId="11436A3E" w:rsidR="005809B5" w:rsidRPr="004B6A27" w:rsidRDefault="005809B5" w:rsidP="005809B5">
      <w:pPr>
        <w:outlineLvl w:val="0"/>
        <w:rPr>
          <w:rFonts w:ascii="Calibri" w:hAnsi="Calibri"/>
          <w:sz w:val="22"/>
          <w:szCs w:val="22"/>
        </w:rPr>
      </w:pPr>
      <w:r w:rsidRPr="004B6A27">
        <w:rPr>
          <w:rFonts w:ascii="Calibri" w:hAnsi="Calibri"/>
          <w:sz w:val="22"/>
          <w:szCs w:val="22"/>
        </w:rPr>
        <w:t>KLASA: 602-0</w:t>
      </w:r>
      <w:r w:rsidR="00767947">
        <w:rPr>
          <w:rFonts w:ascii="Calibri" w:hAnsi="Calibri"/>
          <w:sz w:val="22"/>
          <w:szCs w:val="22"/>
        </w:rPr>
        <w:t>1</w:t>
      </w:r>
      <w:r w:rsidR="00840FEC">
        <w:rPr>
          <w:rFonts w:ascii="Calibri" w:hAnsi="Calibri"/>
          <w:sz w:val="22"/>
          <w:szCs w:val="22"/>
        </w:rPr>
        <w:t>/2</w:t>
      </w:r>
      <w:r w:rsidR="004A74F6">
        <w:rPr>
          <w:rFonts w:ascii="Calibri" w:hAnsi="Calibri"/>
          <w:sz w:val="22"/>
          <w:szCs w:val="22"/>
        </w:rPr>
        <w:t>5</w:t>
      </w:r>
      <w:r w:rsidRPr="004B6A27">
        <w:rPr>
          <w:rFonts w:ascii="Calibri" w:hAnsi="Calibri"/>
          <w:sz w:val="22"/>
          <w:szCs w:val="22"/>
        </w:rPr>
        <w:t>-01/</w:t>
      </w:r>
      <w:r w:rsidR="00790098">
        <w:rPr>
          <w:rFonts w:ascii="Calibri" w:hAnsi="Calibri"/>
          <w:sz w:val="22"/>
          <w:szCs w:val="22"/>
        </w:rPr>
        <w:t>0</w:t>
      </w:r>
      <w:r w:rsidR="00B13CE8">
        <w:rPr>
          <w:rFonts w:ascii="Calibri" w:hAnsi="Calibri"/>
          <w:sz w:val="22"/>
          <w:szCs w:val="22"/>
        </w:rPr>
        <w:t>4</w:t>
      </w:r>
    </w:p>
    <w:p w14:paraId="0237E0E4" w14:textId="36A17D15" w:rsidR="005809B5" w:rsidRPr="004B6A27" w:rsidRDefault="005809B5" w:rsidP="005809B5">
      <w:pPr>
        <w:outlineLvl w:val="0"/>
        <w:rPr>
          <w:rFonts w:ascii="Calibri" w:hAnsi="Calibri"/>
          <w:sz w:val="22"/>
          <w:szCs w:val="22"/>
        </w:rPr>
      </w:pPr>
      <w:r w:rsidRPr="004B6A27">
        <w:rPr>
          <w:rFonts w:ascii="Calibri" w:hAnsi="Calibri"/>
          <w:sz w:val="22"/>
          <w:szCs w:val="22"/>
        </w:rPr>
        <w:t>URBROJ:</w:t>
      </w:r>
      <w:r w:rsidR="009A1073">
        <w:rPr>
          <w:rFonts w:ascii="Calibri" w:hAnsi="Calibri"/>
          <w:sz w:val="22"/>
          <w:szCs w:val="22"/>
        </w:rPr>
        <w:t xml:space="preserve"> 238-33-02/1</w:t>
      </w:r>
      <w:r w:rsidR="00840FEC">
        <w:rPr>
          <w:rFonts w:ascii="Calibri" w:hAnsi="Calibri"/>
          <w:sz w:val="22"/>
          <w:szCs w:val="22"/>
        </w:rPr>
        <w:t>-2</w:t>
      </w:r>
      <w:r w:rsidR="004A74F6">
        <w:rPr>
          <w:rFonts w:ascii="Calibri" w:hAnsi="Calibri"/>
          <w:sz w:val="22"/>
          <w:szCs w:val="22"/>
        </w:rPr>
        <w:t>5</w:t>
      </w:r>
      <w:r w:rsidRPr="004B6A27">
        <w:rPr>
          <w:rFonts w:ascii="Calibri" w:hAnsi="Calibri"/>
          <w:sz w:val="22"/>
          <w:szCs w:val="22"/>
        </w:rPr>
        <w:t>-</w:t>
      </w:r>
      <w:r w:rsidR="00702451">
        <w:rPr>
          <w:rFonts w:ascii="Calibri" w:hAnsi="Calibri"/>
          <w:sz w:val="22"/>
          <w:szCs w:val="22"/>
        </w:rPr>
        <w:t>3</w:t>
      </w:r>
    </w:p>
    <w:p w14:paraId="34BB4A5E" w14:textId="33B620DB" w:rsidR="005809B5" w:rsidRDefault="005809B5" w:rsidP="005809B5">
      <w:pPr>
        <w:rPr>
          <w:rFonts w:ascii="Calibri" w:hAnsi="Calibri"/>
          <w:sz w:val="22"/>
          <w:szCs w:val="22"/>
        </w:rPr>
      </w:pPr>
      <w:r w:rsidRPr="004B6A27">
        <w:rPr>
          <w:rFonts w:ascii="Calibri" w:hAnsi="Calibri"/>
          <w:sz w:val="22"/>
          <w:szCs w:val="22"/>
        </w:rPr>
        <w:t>Zaprešić</w:t>
      </w:r>
      <w:r w:rsidR="00B80C6F">
        <w:rPr>
          <w:rFonts w:ascii="Calibri" w:hAnsi="Calibri"/>
          <w:sz w:val="22"/>
          <w:szCs w:val="22"/>
        </w:rPr>
        <w:t xml:space="preserve">, </w:t>
      </w:r>
      <w:r w:rsidR="00E02911">
        <w:rPr>
          <w:rFonts w:ascii="Calibri" w:hAnsi="Calibri"/>
          <w:sz w:val="22"/>
          <w:szCs w:val="22"/>
        </w:rPr>
        <w:t>25</w:t>
      </w:r>
      <w:r w:rsidR="00BC5EA8">
        <w:rPr>
          <w:rFonts w:ascii="Calibri" w:hAnsi="Calibri"/>
          <w:sz w:val="22"/>
          <w:szCs w:val="22"/>
        </w:rPr>
        <w:t>.</w:t>
      </w:r>
      <w:r w:rsidR="00D65378">
        <w:rPr>
          <w:rFonts w:ascii="Calibri" w:hAnsi="Calibri"/>
          <w:sz w:val="22"/>
          <w:szCs w:val="22"/>
        </w:rPr>
        <w:t>1</w:t>
      </w:r>
      <w:r w:rsidR="00E02911">
        <w:rPr>
          <w:rFonts w:ascii="Calibri" w:hAnsi="Calibri"/>
          <w:sz w:val="22"/>
          <w:szCs w:val="22"/>
        </w:rPr>
        <w:t>1</w:t>
      </w:r>
      <w:r w:rsidR="00BC5EA8">
        <w:rPr>
          <w:rFonts w:ascii="Calibri" w:hAnsi="Calibri"/>
          <w:sz w:val="22"/>
          <w:szCs w:val="22"/>
        </w:rPr>
        <w:t>.202</w:t>
      </w:r>
      <w:r w:rsidR="004A74F6">
        <w:rPr>
          <w:rFonts w:ascii="Calibri" w:hAnsi="Calibri"/>
          <w:sz w:val="22"/>
          <w:szCs w:val="22"/>
        </w:rPr>
        <w:t>5</w:t>
      </w:r>
      <w:r w:rsidR="003F22ED">
        <w:rPr>
          <w:rFonts w:ascii="Calibri" w:hAnsi="Calibri"/>
          <w:sz w:val="22"/>
          <w:szCs w:val="22"/>
        </w:rPr>
        <w:t>.</w:t>
      </w:r>
    </w:p>
    <w:p w14:paraId="1020D331" w14:textId="77777777" w:rsidR="005809B5" w:rsidRPr="004B6A27" w:rsidRDefault="005809B5" w:rsidP="005809B5">
      <w:pPr>
        <w:rPr>
          <w:rFonts w:ascii="Calibri" w:hAnsi="Calibri"/>
          <w:sz w:val="22"/>
          <w:szCs w:val="22"/>
        </w:rPr>
      </w:pPr>
    </w:p>
    <w:p w14:paraId="5652BD84" w14:textId="6408C245" w:rsidR="005809B5" w:rsidRPr="009922C8" w:rsidRDefault="00B80C6F" w:rsidP="005809B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Na temelju članka</w:t>
      </w:r>
      <w:r w:rsidR="005809B5">
        <w:rPr>
          <w:rFonts w:ascii="Calibri" w:hAnsi="Calibri"/>
          <w:sz w:val="22"/>
          <w:szCs w:val="22"/>
        </w:rPr>
        <w:t xml:space="preserve"> 7. st</w:t>
      </w:r>
      <w:r w:rsidR="00372D13">
        <w:rPr>
          <w:rFonts w:ascii="Calibri" w:hAnsi="Calibri"/>
          <w:sz w:val="22"/>
          <w:szCs w:val="22"/>
        </w:rPr>
        <w:t xml:space="preserve">avka </w:t>
      </w:r>
      <w:r w:rsidR="005809B5">
        <w:rPr>
          <w:rFonts w:ascii="Calibri" w:hAnsi="Calibri"/>
          <w:sz w:val="22"/>
          <w:szCs w:val="22"/>
        </w:rPr>
        <w:t xml:space="preserve"> 2.</w:t>
      </w:r>
      <w:r w:rsidR="00780F15">
        <w:rPr>
          <w:rFonts w:ascii="Calibri" w:hAnsi="Calibri"/>
          <w:sz w:val="22"/>
          <w:szCs w:val="22"/>
        </w:rPr>
        <w:t xml:space="preserve"> </w:t>
      </w:r>
      <w:r w:rsidR="005809B5" w:rsidRPr="00D52B6B">
        <w:rPr>
          <w:rFonts w:ascii="Calibri" w:hAnsi="Calibri"/>
          <w:sz w:val="22"/>
          <w:szCs w:val="22"/>
        </w:rPr>
        <w:t xml:space="preserve"> Uredbe o načinu </w:t>
      </w:r>
      <w:r w:rsidR="005809B5">
        <w:rPr>
          <w:rFonts w:ascii="Calibri" w:hAnsi="Calibri"/>
          <w:sz w:val="22"/>
          <w:szCs w:val="22"/>
        </w:rPr>
        <w:t>financiranja decentraliziranih funkcija</w:t>
      </w:r>
      <w:r w:rsidR="005809B5" w:rsidRPr="00D52B6B">
        <w:rPr>
          <w:rFonts w:ascii="Calibri" w:hAnsi="Calibri"/>
          <w:sz w:val="22"/>
          <w:szCs w:val="22"/>
        </w:rPr>
        <w:t xml:space="preserve"> </w:t>
      </w:r>
      <w:r w:rsidR="005809B5">
        <w:rPr>
          <w:rFonts w:ascii="Calibri" w:hAnsi="Calibri"/>
          <w:sz w:val="22"/>
          <w:szCs w:val="22"/>
        </w:rPr>
        <w:t xml:space="preserve">te izračuna </w:t>
      </w:r>
      <w:r w:rsidR="005809B5" w:rsidRPr="00D52B6B">
        <w:rPr>
          <w:rFonts w:ascii="Calibri" w:hAnsi="Calibri"/>
          <w:sz w:val="22"/>
          <w:szCs w:val="22"/>
        </w:rPr>
        <w:t>iznosa pomoći izravn</w:t>
      </w:r>
      <w:r w:rsidR="005809B5" w:rsidRPr="009922C8">
        <w:rPr>
          <w:rFonts w:ascii="Calibri" w:hAnsi="Calibri"/>
          <w:sz w:val="22"/>
          <w:szCs w:val="22"/>
        </w:rPr>
        <w:t>anja za decentralizirane funkcije jedinica lokalne i područne (regionalne) samouprave</w:t>
      </w:r>
      <w:r w:rsidR="00D95189">
        <w:rPr>
          <w:rFonts w:ascii="Calibri" w:hAnsi="Calibri"/>
          <w:sz w:val="22"/>
          <w:szCs w:val="22"/>
        </w:rPr>
        <w:t xml:space="preserve"> </w:t>
      </w:r>
      <w:r w:rsidR="00BC5EA8">
        <w:rPr>
          <w:rFonts w:ascii="Calibri" w:hAnsi="Calibri"/>
          <w:sz w:val="22"/>
          <w:szCs w:val="22"/>
        </w:rPr>
        <w:t>za 202</w:t>
      </w:r>
      <w:r w:rsidR="004A74F6">
        <w:rPr>
          <w:rFonts w:ascii="Calibri" w:hAnsi="Calibri"/>
          <w:sz w:val="22"/>
          <w:szCs w:val="22"/>
        </w:rPr>
        <w:t>5</w:t>
      </w:r>
      <w:r w:rsidR="005809B5">
        <w:rPr>
          <w:rFonts w:ascii="Calibri" w:hAnsi="Calibri"/>
          <w:sz w:val="22"/>
          <w:szCs w:val="22"/>
        </w:rPr>
        <w:t>. godinu</w:t>
      </w:r>
      <w:r w:rsidR="005809B5" w:rsidRPr="009922C8">
        <w:rPr>
          <w:rFonts w:ascii="Calibri" w:hAnsi="Calibri"/>
          <w:sz w:val="22"/>
          <w:szCs w:val="22"/>
        </w:rPr>
        <w:t xml:space="preserve"> (NN br</w:t>
      </w:r>
      <w:r>
        <w:rPr>
          <w:rFonts w:ascii="Calibri" w:hAnsi="Calibri"/>
          <w:sz w:val="22"/>
          <w:szCs w:val="22"/>
        </w:rPr>
        <w:t>.</w:t>
      </w:r>
      <w:r w:rsidR="005846F1">
        <w:rPr>
          <w:rFonts w:ascii="Calibri" w:hAnsi="Calibri"/>
          <w:sz w:val="22"/>
          <w:szCs w:val="22"/>
        </w:rPr>
        <w:t xml:space="preserve"> </w:t>
      </w:r>
      <w:r w:rsidR="004A74F6">
        <w:rPr>
          <w:rFonts w:ascii="Calibri" w:hAnsi="Calibri"/>
          <w:sz w:val="22"/>
          <w:szCs w:val="22"/>
        </w:rPr>
        <w:t>16</w:t>
      </w:r>
      <w:r w:rsidR="00BC5EA8">
        <w:rPr>
          <w:rFonts w:ascii="Calibri" w:hAnsi="Calibri"/>
          <w:sz w:val="22"/>
          <w:szCs w:val="22"/>
        </w:rPr>
        <w:t>/2</w:t>
      </w:r>
      <w:r w:rsidR="004A74F6">
        <w:rPr>
          <w:rFonts w:ascii="Calibri" w:hAnsi="Calibri"/>
          <w:sz w:val="22"/>
          <w:szCs w:val="22"/>
        </w:rPr>
        <w:t>5</w:t>
      </w:r>
      <w:r w:rsidR="005809B5" w:rsidRPr="009922C8">
        <w:rPr>
          <w:rFonts w:ascii="Calibri" w:hAnsi="Calibri"/>
          <w:sz w:val="22"/>
          <w:szCs w:val="22"/>
        </w:rPr>
        <w:t xml:space="preserve">),  </w:t>
      </w:r>
      <w:r w:rsidR="005809B5">
        <w:rPr>
          <w:rFonts w:ascii="Calibri" w:hAnsi="Calibri"/>
          <w:sz w:val="22"/>
          <w:szCs w:val="22"/>
        </w:rPr>
        <w:t xml:space="preserve">točke </w:t>
      </w:r>
      <w:r w:rsidR="005809B5" w:rsidRPr="009922C8">
        <w:rPr>
          <w:rFonts w:ascii="Calibri" w:hAnsi="Calibri"/>
          <w:sz w:val="22"/>
          <w:szCs w:val="22"/>
        </w:rPr>
        <w:t xml:space="preserve"> V. Odluke o kriterijima i mjerilima za utvrđivanje bilančnih prava za financiranje minimalnog financijskog standarda javnih potreba osnovnog školstva u </w:t>
      </w:r>
      <w:r w:rsidR="00840FEC">
        <w:rPr>
          <w:rFonts w:ascii="Calibri" w:hAnsi="Calibri"/>
          <w:sz w:val="22"/>
          <w:szCs w:val="22"/>
        </w:rPr>
        <w:t>202</w:t>
      </w:r>
      <w:r w:rsidR="004A74F6">
        <w:rPr>
          <w:rFonts w:ascii="Calibri" w:hAnsi="Calibri"/>
          <w:sz w:val="22"/>
          <w:szCs w:val="22"/>
        </w:rPr>
        <w:t>5</w:t>
      </w:r>
      <w:r w:rsidR="005809B5">
        <w:rPr>
          <w:rFonts w:ascii="Calibri" w:hAnsi="Calibri"/>
          <w:sz w:val="22"/>
          <w:szCs w:val="22"/>
        </w:rPr>
        <w:t>. godini</w:t>
      </w:r>
      <w:r w:rsidR="005809B5" w:rsidRPr="009922C8">
        <w:rPr>
          <w:rFonts w:ascii="Calibri" w:hAnsi="Calibri"/>
          <w:sz w:val="22"/>
          <w:szCs w:val="22"/>
        </w:rPr>
        <w:t xml:space="preserve"> </w:t>
      </w:r>
      <w:r w:rsidR="009A1073">
        <w:rPr>
          <w:rFonts w:ascii="Calibri" w:hAnsi="Calibri"/>
          <w:sz w:val="22"/>
          <w:szCs w:val="22"/>
        </w:rPr>
        <w:t xml:space="preserve">(NN br. </w:t>
      </w:r>
      <w:r w:rsidR="00EC6DF8">
        <w:rPr>
          <w:rFonts w:ascii="Calibri" w:hAnsi="Calibri"/>
          <w:sz w:val="22"/>
          <w:szCs w:val="22"/>
        </w:rPr>
        <w:t>1</w:t>
      </w:r>
      <w:r w:rsidR="004A74F6">
        <w:rPr>
          <w:rFonts w:ascii="Calibri" w:hAnsi="Calibri"/>
          <w:sz w:val="22"/>
          <w:szCs w:val="22"/>
        </w:rPr>
        <w:t>6</w:t>
      </w:r>
      <w:r w:rsidR="00BC5EA8">
        <w:rPr>
          <w:rFonts w:ascii="Calibri" w:hAnsi="Calibri"/>
          <w:sz w:val="22"/>
          <w:szCs w:val="22"/>
        </w:rPr>
        <w:t>/2</w:t>
      </w:r>
      <w:r w:rsidR="004A74F6">
        <w:rPr>
          <w:rFonts w:ascii="Calibri" w:hAnsi="Calibri"/>
          <w:sz w:val="22"/>
          <w:szCs w:val="22"/>
        </w:rPr>
        <w:t>5</w:t>
      </w:r>
      <w:r w:rsidR="00680A80" w:rsidRPr="00680A80">
        <w:rPr>
          <w:rFonts w:ascii="Calibri" w:hAnsi="Calibri"/>
          <w:sz w:val="22"/>
          <w:szCs w:val="22"/>
        </w:rPr>
        <w:t>) te na temelju članka 38</w:t>
      </w:r>
      <w:r w:rsidR="005809B5" w:rsidRPr="00680A80">
        <w:rPr>
          <w:rFonts w:ascii="Calibri" w:hAnsi="Calibri"/>
          <w:sz w:val="22"/>
          <w:szCs w:val="22"/>
        </w:rPr>
        <w:t>. Statuta Grada Zaprešića (Službene novine Grada Zaprešića br. 04/09, 02/13, 6/</w:t>
      </w:r>
      <w:r w:rsidR="00A614BA" w:rsidRPr="00680A80">
        <w:rPr>
          <w:rFonts w:ascii="Calibri" w:hAnsi="Calibri"/>
          <w:sz w:val="22"/>
          <w:szCs w:val="22"/>
        </w:rPr>
        <w:t xml:space="preserve">13 </w:t>
      </w:r>
      <w:r w:rsidR="005809B5" w:rsidRPr="00680A80">
        <w:rPr>
          <w:rFonts w:ascii="Calibri" w:hAnsi="Calibri"/>
          <w:sz w:val="22"/>
          <w:szCs w:val="22"/>
        </w:rPr>
        <w:t>-</w:t>
      </w:r>
      <w:r w:rsidR="00A614BA" w:rsidRPr="00680A80">
        <w:rPr>
          <w:rFonts w:ascii="Calibri" w:hAnsi="Calibri"/>
          <w:sz w:val="22"/>
          <w:szCs w:val="22"/>
        </w:rPr>
        <w:t xml:space="preserve"> </w:t>
      </w:r>
      <w:r w:rsidR="005302BC" w:rsidRPr="00680A80">
        <w:rPr>
          <w:rFonts w:ascii="Calibri" w:hAnsi="Calibri"/>
          <w:sz w:val="22"/>
          <w:szCs w:val="22"/>
        </w:rPr>
        <w:t>pročišćeni tekst</w:t>
      </w:r>
      <w:r w:rsidR="001367E8" w:rsidRPr="00680A80">
        <w:rPr>
          <w:rFonts w:ascii="Calibri" w:hAnsi="Calibri"/>
          <w:sz w:val="22"/>
          <w:szCs w:val="22"/>
        </w:rPr>
        <w:t xml:space="preserve"> </w:t>
      </w:r>
      <w:r w:rsidR="005809B5" w:rsidRPr="00680A80">
        <w:rPr>
          <w:rFonts w:ascii="Calibri" w:hAnsi="Calibri"/>
          <w:sz w:val="22"/>
          <w:szCs w:val="22"/>
        </w:rPr>
        <w:t>7/14</w:t>
      </w:r>
      <w:r w:rsidR="0056667D">
        <w:rPr>
          <w:rFonts w:ascii="Calibri" w:hAnsi="Calibri"/>
          <w:sz w:val="22"/>
          <w:szCs w:val="22"/>
        </w:rPr>
        <w:t>,</w:t>
      </w:r>
      <w:r w:rsidR="005302BC" w:rsidRPr="00680A80">
        <w:rPr>
          <w:rFonts w:ascii="Calibri" w:hAnsi="Calibri"/>
          <w:sz w:val="22"/>
          <w:szCs w:val="22"/>
        </w:rPr>
        <w:t xml:space="preserve"> 1/18</w:t>
      </w:r>
      <w:r w:rsidR="0056667D">
        <w:rPr>
          <w:rFonts w:ascii="Calibri" w:hAnsi="Calibri"/>
          <w:sz w:val="22"/>
          <w:szCs w:val="22"/>
        </w:rPr>
        <w:t>, 02/20</w:t>
      </w:r>
      <w:r w:rsidR="004E1F6F">
        <w:rPr>
          <w:rFonts w:ascii="Calibri" w:hAnsi="Calibri"/>
          <w:sz w:val="22"/>
          <w:szCs w:val="22"/>
        </w:rPr>
        <w:t xml:space="preserve"> i 1/21</w:t>
      </w:r>
      <w:r w:rsidR="009A1073" w:rsidRPr="00680A80">
        <w:rPr>
          <w:rFonts w:ascii="Calibri" w:hAnsi="Calibri"/>
          <w:sz w:val="22"/>
          <w:szCs w:val="22"/>
        </w:rPr>
        <w:t>)</w:t>
      </w:r>
      <w:r w:rsidR="008A3330">
        <w:rPr>
          <w:rFonts w:ascii="Calibri" w:hAnsi="Calibri"/>
          <w:sz w:val="22"/>
          <w:szCs w:val="22"/>
        </w:rPr>
        <w:t xml:space="preserve">, </w:t>
      </w:r>
      <w:r w:rsidR="009A1073" w:rsidRPr="00680A80">
        <w:rPr>
          <w:rFonts w:ascii="Calibri" w:hAnsi="Calibri"/>
          <w:sz w:val="22"/>
          <w:szCs w:val="22"/>
        </w:rPr>
        <w:t xml:space="preserve"> Gradonačelnik  donosi</w:t>
      </w:r>
      <w:r w:rsidR="005809B5" w:rsidRPr="00680A80">
        <w:rPr>
          <w:rFonts w:ascii="Calibri" w:hAnsi="Calibri"/>
          <w:sz w:val="22"/>
          <w:szCs w:val="22"/>
        </w:rPr>
        <w:t xml:space="preserve"> sljedeću</w:t>
      </w:r>
    </w:p>
    <w:p w14:paraId="3F3D4C11" w14:textId="77777777" w:rsidR="005809B5" w:rsidRDefault="005809B5" w:rsidP="005809B5">
      <w:pPr>
        <w:rPr>
          <w:rFonts w:ascii="Calibri" w:hAnsi="Calibri"/>
          <w:b/>
          <w:sz w:val="22"/>
          <w:szCs w:val="22"/>
        </w:rPr>
      </w:pPr>
    </w:p>
    <w:p w14:paraId="56309D03" w14:textId="3583D6BC" w:rsidR="005809B5" w:rsidRPr="009922C8" w:rsidRDefault="00D65378" w:rsidP="00AA66BF">
      <w:pPr>
        <w:ind w:left="2124" w:firstLine="708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ODLUKU O IZMJEN</w:t>
      </w:r>
      <w:r w:rsidR="00536072">
        <w:rPr>
          <w:rFonts w:ascii="Calibri" w:hAnsi="Calibri"/>
          <w:b/>
          <w:sz w:val="22"/>
          <w:szCs w:val="22"/>
        </w:rPr>
        <w:t xml:space="preserve">AMA </w:t>
      </w:r>
      <w:r>
        <w:rPr>
          <w:rFonts w:ascii="Calibri" w:hAnsi="Calibri"/>
          <w:b/>
          <w:sz w:val="22"/>
          <w:szCs w:val="22"/>
        </w:rPr>
        <w:t xml:space="preserve">I </w:t>
      </w:r>
      <w:r w:rsidR="00625BC1">
        <w:rPr>
          <w:rFonts w:ascii="Calibri" w:hAnsi="Calibri"/>
          <w:b/>
          <w:sz w:val="22"/>
          <w:szCs w:val="22"/>
        </w:rPr>
        <w:t xml:space="preserve"> D</w:t>
      </w:r>
      <w:r>
        <w:rPr>
          <w:rFonts w:ascii="Calibri" w:hAnsi="Calibri"/>
          <w:b/>
          <w:sz w:val="22"/>
          <w:szCs w:val="22"/>
        </w:rPr>
        <w:t>OPUN</w:t>
      </w:r>
      <w:r w:rsidR="00536072">
        <w:rPr>
          <w:rFonts w:ascii="Calibri" w:hAnsi="Calibri"/>
          <w:b/>
          <w:sz w:val="22"/>
          <w:szCs w:val="22"/>
        </w:rPr>
        <w:t>AMA</w:t>
      </w:r>
      <w:r>
        <w:rPr>
          <w:rFonts w:ascii="Calibri" w:hAnsi="Calibri"/>
          <w:b/>
          <w:sz w:val="22"/>
          <w:szCs w:val="22"/>
        </w:rPr>
        <w:t xml:space="preserve"> ODLUKE</w:t>
      </w:r>
    </w:p>
    <w:p w14:paraId="220458B4" w14:textId="2568C5D9" w:rsidR="001B6C0A" w:rsidRPr="00410AAC" w:rsidRDefault="000541D4" w:rsidP="003F22E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kriterijima, </w:t>
      </w:r>
      <w:r w:rsidR="00EC4BFB">
        <w:rPr>
          <w:rFonts w:ascii="Calibri" w:hAnsi="Calibri"/>
          <w:b/>
          <w:sz w:val="22"/>
          <w:szCs w:val="22"/>
        </w:rPr>
        <w:t xml:space="preserve"> mjerilima  i </w:t>
      </w:r>
      <w:r w:rsidR="00EC4BFB" w:rsidRPr="00410AAC">
        <w:rPr>
          <w:rFonts w:ascii="Calibri" w:hAnsi="Calibri"/>
          <w:b/>
          <w:sz w:val="22"/>
          <w:szCs w:val="22"/>
        </w:rPr>
        <w:t xml:space="preserve">načinu </w:t>
      </w:r>
      <w:r w:rsidR="001B6C0A" w:rsidRPr="00410AAC">
        <w:rPr>
          <w:rFonts w:ascii="Calibri" w:hAnsi="Calibri"/>
          <w:b/>
          <w:sz w:val="22"/>
          <w:szCs w:val="22"/>
        </w:rPr>
        <w:t xml:space="preserve"> financiranj</w:t>
      </w:r>
      <w:r w:rsidR="004C3BBD" w:rsidRPr="00410AAC">
        <w:rPr>
          <w:rFonts w:ascii="Calibri" w:hAnsi="Calibri"/>
          <w:b/>
          <w:sz w:val="22"/>
          <w:szCs w:val="22"/>
        </w:rPr>
        <w:t>a</w:t>
      </w:r>
      <w:r w:rsidR="001B6C0A" w:rsidRPr="00410AAC">
        <w:rPr>
          <w:rFonts w:ascii="Calibri" w:hAnsi="Calibri"/>
          <w:b/>
          <w:sz w:val="22"/>
          <w:szCs w:val="22"/>
        </w:rPr>
        <w:t xml:space="preserve"> minimalnog financijskog standarda javnih potreba osnovnog školstva</w:t>
      </w:r>
      <w:r w:rsidR="003F22ED" w:rsidRPr="00410AAC">
        <w:rPr>
          <w:rFonts w:ascii="Calibri" w:hAnsi="Calibri"/>
          <w:b/>
          <w:sz w:val="22"/>
          <w:szCs w:val="22"/>
        </w:rPr>
        <w:t xml:space="preserve"> Grada Zaprešića</w:t>
      </w:r>
      <w:r w:rsidR="001B6C0A" w:rsidRPr="00410AAC">
        <w:rPr>
          <w:rFonts w:ascii="Calibri" w:hAnsi="Calibri"/>
          <w:b/>
          <w:sz w:val="22"/>
          <w:szCs w:val="22"/>
        </w:rPr>
        <w:t xml:space="preserve"> </w:t>
      </w:r>
      <w:r w:rsidR="00840FEC" w:rsidRPr="00410AAC">
        <w:rPr>
          <w:rFonts w:ascii="Calibri" w:hAnsi="Calibri"/>
          <w:b/>
          <w:sz w:val="22"/>
          <w:szCs w:val="22"/>
        </w:rPr>
        <w:t xml:space="preserve"> u 202</w:t>
      </w:r>
      <w:r w:rsidR="004A74F6">
        <w:rPr>
          <w:rFonts w:ascii="Calibri" w:hAnsi="Calibri"/>
          <w:b/>
          <w:sz w:val="22"/>
          <w:szCs w:val="22"/>
        </w:rPr>
        <w:t>5</w:t>
      </w:r>
      <w:r w:rsidR="003F22ED" w:rsidRPr="00410AAC">
        <w:rPr>
          <w:rFonts w:ascii="Calibri" w:hAnsi="Calibri"/>
          <w:b/>
          <w:sz w:val="22"/>
          <w:szCs w:val="22"/>
        </w:rPr>
        <w:t xml:space="preserve">.g. </w:t>
      </w:r>
    </w:p>
    <w:p w14:paraId="1BCBB85A" w14:textId="77777777" w:rsidR="00780F15" w:rsidRDefault="00780F15" w:rsidP="005809B5">
      <w:pPr>
        <w:jc w:val="center"/>
        <w:rPr>
          <w:rFonts w:ascii="Calibri" w:hAnsi="Calibri"/>
          <w:b/>
          <w:color w:val="943634" w:themeColor="accent2" w:themeShade="BF"/>
          <w:sz w:val="22"/>
          <w:szCs w:val="22"/>
        </w:rPr>
      </w:pPr>
    </w:p>
    <w:p w14:paraId="40F39151" w14:textId="77777777" w:rsidR="0047357E" w:rsidRPr="001B6C0A" w:rsidRDefault="0047357E" w:rsidP="005809B5">
      <w:pPr>
        <w:jc w:val="center"/>
        <w:rPr>
          <w:rFonts w:ascii="Calibri" w:hAnsi="Calibri"/>
          <w:b/>
          <w:color w:val="943634" w:themeColor="accent2" w:themeShade="BF"/>
          <w:sz w:val="22"/>
          <w:szCs w:val="22"/>
        </w:rPr>
      </w:pPr>
    </w:p>
    <w:p w14:paraId="589670C0" w14:textId="77777777" w:rsidR="005809B5" w:rsidRPr="004B6A27" w:rsidRDefault="005809B5" w:rsidP="005809B5">
      <w:pPr>
        <w:rPr>
          <w:rFonts w:ascii="Calibri" w:hAnsi="Calibri"/>
          <w:b/>
          <w:sz w:val="22"/>
          <w:szCs w:val="22"/>
        </w:rPr>
      </w:pPr>
    </w:p>
    <w:p w14:paraId="1E7058BC" w14:textId="77777777" w:rsidR="005809B5" w:rsidRDefault="005809B5" w:rsidP="005809B5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F46756">
        <w:rPr>
          <w:rFonts w:ascii="Calibri" w:hAnsi="Calibri"/>
          <w:b/>
          <w:sz w:val="22"/>
          <w:szCs w:val="22"/>
        </w:rPr>
        <w:t>Članak 1.</w:t>
      </w:r>
    </w:p>
    <w:p w14:paraId="6ACCC947" w14:textId="30A5520E" w:rsidR="00702451" w:rsidRPr="00702451" w:rsidRDefault="00702451" w:rsidP="00702451">
      <w:pPr>
        <w:outlineLvl w:val="0"/>
        <w:rPr>
          <w:rFonts w:ascii="Calibri" w:hAnsi="Calibri"/>
          <w:bCs/>
          <w:sz w:val="22"/>
          <w:szCs w:val="22"/>
        </w:rPr>
      </w:pPr>
      <w:r w:rsidRPr="00702451">
        <w:rPr>
          <w:rFonts w:ascii="Calibri" w:hAnsi="Calibri"/>
          <w:bCs/>
          <w:sz w:val="22"/>
          <w:szCs w:val="22"/>
        </w:rPr>
        <w:t xml:space="preserve">U </w:t>
      </w:r>
      <w:r>
        <w:rPr>
          <w:rFonts w:ascii="Calibri" w:hAnsi="Calibri"/>
          <w:bCs/>
          <w:sz w:val="22"/>
          <w:szCs w:val="22"/>
        </w:rPr>
        <w:t>članku 2.</w:t>
      </w:r>
      <w:r w:rsidR="00536072">
        <w:rPr>
          <w:rFonts w:ascii="Calibri" w:hAnsi="Calibri"/>
          <w:bCs/>
          <w:sz w:val="22"/>
          <w:szCs w:val="22"/>
        </w:rPr>
        <w:t xml:space="preserve"> Odluke o kriterijima, mjerilima i načinu financiranja minimalnog financijskog standarda javnih potreba osnovnog školstva Grada Zaprešića u 2025.g. KLASA:602-01/25-01/14,Urbroj.238-33-02/1-25-1, (u daljnjem tekstu Odluka), </w:t>
      </w:r>
      <w:r>
        <w:rPr>
          <w:rFonts w:ascii="Calibri" w:hAnsi="Calibri"/>
          <w:bCs/>
          <w:sz w:val="22"/>
          <w:szCs w:val="22"/>
        </w:rPr>
        <w:t>mijenja se</w:t>
      </w:r>
      <w:r w:rsidR="00536072">
        <w:rPr>
          <w:rFonts w:ascii="Calibri" w:hAnsi="Calibri"/>
          <w:bCs/>
          <w:sz w:val="22"/>
          <w:szCs w:val="22"/>
        </w:rPr>
        <w:t xml:space="preserve"> i dopunjuje</w:t>
      </w:r>
      <w:r>
        <w:rPr>
          <w:rFonts w:ascii="Calibri" w:hAnsi="Calibri"/>
          <w:bCs/>
          <w:sz w:val="22"/>
          <w:szCs w:val="22"/>
        </w:rPr>
        <w:t xml:space="preserve"> tablica</w:t>
      </w:r>
      <w:r w:rsidR="00536072">
        <w:rPr>
          <w:rFonts w:ascii="Calibri" w:hAnsi="Calibri"/>
          <w:bCs/>
          <w:sz w:val="22"/>
          <w:szCs w:val="22"/>
        </w:rPr>
        <w:t xml:space="preserve"> kojom je prikazan</w:t>
      </w:r>
      <w:r>
        <w:rPr>
          <w:rFonts w:ascii="Calibri" w:hAnsi="Calibri"/>
          <w:bCs/>
          <w:sz w:val="22"/>
          <w:szCs w:val="22"/>
        </w:rPr>
        <w:t xml:space="preserve"> raspored sredstava minimalnog standarda za financiranje materijalnih i financijskih rashoda i rashoda za tekuće i investicijsko održavanje osnovnih škola u 2025.</w:t>
      </w:r>
      <w:r w:rsidR="00874DA5">
        <w:rPr>
          <w:rFonts w:ascii="Calibri" w:hAnsi="Calibri"/>
          <w:bCs/>
          <w:sz w:val="22"/>
          <w:szCs w:val="22"/>
        </w:rPr>
        <w:t xml:space="preserve"> godini </w:t>
      </w:r>
      <w:r>
        <w:rPr>
          <w:rFonts w:ascii="Calibri" w:hAnsi="Calibri"/>
          <w:bCs/>
          <w:sz w:val="22"/>
          <w:szCs w:val="22"/>
        </w:rPr>
        <w:t>te izmijenjena glasi:</w:t>
      </w:r>
    </w:p>
    <w:p w14:paraId="790DCCA9" w14:textId="77777777" w:rsidR="008F3A67" w:rsidRPr="004B6A27" w:rsidRDefault="008F3A67" w:rsidP="005809B5">
      <w:pPr>
        <w:jc w:val="center"/>
        <w:rPr>
          <w:rFonts w:ascii="Calibri" w:hAnsi="Calibri" w:cs="Arial"/>
          <w:sz w:val="22"/>
          <w:szCs w:val="22"/>
        </w:rPr>
      </w:pPr>
    </w:p>
    <w:p w14:paraId="21715A52" w14:textId="7FC17F39" w:rsidR="005809B5" w:rsidRDefault="005809B5" w:rsidP="006C7FA7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  <w:r w:rsidRPr="00410AAC">
        <w:rPr>
          <w:rFonts w:ascii="Calibri" w:hAnsi="Calibri" w:cs="Arial"/>
          <w:b/>
          <w:sz w:val="22"/>
          <w:szCs w:val="22"/>
        </w:rPr>
        <w:t>RASPORED SREDSTAVA</w:t>
      </w:r>
      <w:r w:rsidR="006C7FA7" w:rsidRPr="00410AAC">
        <w:rPr>
          <w:rFonts w:ascii="Calibri" w:hAnsi="Calibri" w:cs="Arial"/>
          <w:b/>
          <w:sz w:val="22"/>
          <w:szCs w:val="22"/>
        </w:rPr>
        <w:t xml:space="preserve"> MINIMALNOG STANDARDA</w:t>
      </w:r>
      <w:r w:rsidRPr="00410AAC">
        <w:rPr>
          <w:rFonts w:ascii="Calibri" w:hAnsi="Calibri" w:cs="Arial"/>
          <w:b/>
          <w:sz w:val="22"/>
          <w:szCs w:val="22"/>
        </w:rPr>
        <w:t xml:space="preserve"> ZA FINANCIRANJE </w:t>
      </w:r>
      <w:r w:rsidR="006C7FA7" w:rsidRPr="00410AAC">
        <w:rPr>
          <w:rFonts w:ascii="Calibri" w:hAnsi="Calibri" w:cs="Arial"/>
          <w:b/>
          <w:sz w:val="22"/>
          <w:szCs w:val="22"/>
        </w:rPr>
        <w:t>MATERIJALNIH I FINANCIJSKIH RASHODA I RASHODA ZA TEKUĆE I INVESTICIJSKO ODRŽAVANJE</w:t>
      </w:r>
      <w:r w:rsidRPr="00410AAC">
        <w:rPr>
          <w:rFonts w:ascii="Calibri" w:hAnsi="Calibri" w:cs="Arial"/>
          <w:b/>
          <w:sz w:val="22"/>
          <w:szCs w:val="22"/>
        </w:rPr>
        <w:t xml:space="preserve"> OSNOVNIH ŠKOLA</w:t>
      </w:r>
      <w:r w:rsidR="006C7FA7" w:rsidRPr="00410AAC">
        <w:rPr>
          <w:rFonts w:ascii="Calibri" w:hAnsi="Calibri" w:cs="Arial"/>
          <w:b/>
          <w:sz w:val="22"/>
          <w:szCs w:val="22"/>
        </w:rPr>
        <w:t xml:space="preserve"> </w:t>
      </w:r>
      <w:r w:rsidRPr="00410AAC">
        <w:rPr>
          <w:rFonts w:ascii="Calibri" w:hAnsi="Calibri" w:cs="Arial"/>
          <w:b/>
          <w:sz w:val="22"/>
          <w:szCs w:val="22"/>
        </w:rPr>
        <w:t xml:space="preserve">U </w:t>
      </w:r>
      <w:r w:rsidR="002C392E" w:rsidRPr="00410AAC">
        <w:rPr>
          <w:rFonts w:ascii="Calibri" w:hAnsi="Calibri" w:cs="Arial"/>
          <w:b/>
          <w:sz w:val="22"/>
          <w:szCs w:val="22"/>
        </w:rPr>
        <w:t>202</w:t>
      </w:r>
      <w:r w:rsidR="004A74F6">
        <w:rPr>
          <w:rFonts w:ascii="Calibri" w:hAnsi="Calibri" w:cs="Arial"/>
          <w:b/>
          <w:sz w:val="22"/>
          <w:szCs w:val="22"/>
        </w:rPr>
        <w:t>5</w:t>
      </w:r>
      <w:r w:rsidR="006C7FA7" w:rsidRPr="00410AAC">
        <w:rPr>
          <w:rFonts w:ascii="Calibri" w:hAnsi="Calibri" w:cs="Arial"/>
          <w:b/>
          <w:sz w:val="22"/>
          <w:szCs w:val="22"/>
        </w:rPr>
        <w:t>. GODINI</w:t>
      </w:r>
    </w:p>
    <w:p w14:paraId="32CBF340" w14:textId="77777777" w:rsidR="00C646C7" w:rsidRDefault="00C646C7" w:rsidP="006C7FA7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07DF6388" w14:textId="77777777" w:rsidR="00C646C7" w:rsidRDefault="00C646C7" w:rsidP="006C7FA7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57E8A04A" w14:textId="0D88D3E1" w:rsidR="00C646C7" w:rsidRDefault="00000000" w:rsidP="006C7FA7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noProof/>
        </w:rPr>
        <w:object w:dxaOrig="1440" w:dyaOrig="1440" w14:anchorId="6F854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24pt;margin-top:16.65pt;width:443.75pt;height:156.5pt;z-index:251662336;mso-position-horizontal-relative:text;mso-position-vertical-relative:text">
            <v:imagedata r:id="rId10" o:title=""/>
            <w10:wrap type="square" side="left"/>
          </v:shape>
          <o:OLEObject Type="Embed" ProgID="Excel.Sheet.8" ShapeID="_x0000_s2052" DrawAspect="Content" ObjectID="_1826775649" r:id="rId11"/>
        </w:object>
      </w:r>
    </w:p>
    <w:p w14:paraId="14A2B70F" w14:textId="3904F070" w:rsidR="005809B5" w:rsidRPr="00410AAC" w:rsidRDefault="005809B5" w:rsidP="005809B5">
      <w:pPr>
        <w:jc w:val="center"/>
        <w:rPr>
          <w:rFonts w:ascii="Calibri" w:hAnsi="Calibri" w:cs="Arial"/>
          <w:b/>
          <w:sz w:val="22"/>
          <w:szCs w:val="22"/>
        </w:rPr>
      </w:pPr>
    </w:p>
    <w:p w14:paraId="415587ED" w14:textId="0671F637" w:rsidR="005809B5" w:rsidRDefault="00956E67" w:rsidP="00956E67">
      <w:pPr>
        <w:rPr>
          <w:rFonts w:ascii="Calibri" w:hAnsi="Calibri"/>
          <w:b/>
          <w:color w:val="800000"/>
          <w:sz w:val="22"/>
          <w:szCs w:val="22"/>
        </w:rPr>
      </w:pPr>
      <w:bookmarkStart w:id="0" w:name="_MON_1224069801"/>
      <w:bookmarkStart w:id="1" w:name="_MON_1227442289"/>
      <w:bookmarkStart w:id="2" w:name="_MON_1229775511"/>
      <w:bookmarkStart w:id="3" w:name="_MON_1261372260"/>
      <w:bookmarkStart w:id="4" w:name="_MON_1261372302"/>
      <w:bookmarkStart w:id="5" w:name="_MON_1261376117"/>
      <w:bookmarkStart w:id="6" w:name="_MON_1272687769"/>
      <w:bookmarkStart w:id="7" w:name="_MON_1294220571"/>
      <w:bookmarkStart w:id="8" w:name="_MON_1294463950"/>
      <w:bookmarkStart w:id="9" w:name="_MON_1325938561"/>
      <w:bookmarkStart w:id="10" w:name="_MON_1329565483"/>
      <w:bookmarkStart w:id="11" w:name="_MON_1361335611"/>
      <w:bookmarkStart w:id="12" w:name="_MON_1361335865"/>
      <w:bookmarkStart w:id="13" w:name="_MON_1361336208"/>
      <w:bookmarkStart w:id="14" w:name="_MON_1361336249"/>
      <w:bookmarkStart w:id="15" w:name="_MON_1388390954"/>
      <w:bookmarkStart w:id="16" w:name="_MON_1424599476"/>
      <w:bookmarkStart w:id="17" w:name="_MON_1451884988"/>
      <w:bookmarkStart w:id="18" w:name="_MON_1454820660"/>
      <w:bookmarkStart w:id="19" w:name="_MON_1454820890"/>
      <w:bookmarkStart w:id="20" w:name="_MON_1454825731"/>
      <w:bookmarkStart w:id="21" w:name="_MON_1224069326"/>
      <w:bookmarkStart w:id="22" w:name="_MON_1224069348"/>
      <w:bookmarkStart w:id="23" w:name="_MON_1224069358"/>
      <w:bookmarkStart w:id="24" w:name="_MON_1224069382"/>
      <w:bookmarkStart w:id="25" w:name="_MON_1224069428"/>
      <w:bookmarkStart w:id="26" w:name="_MON_1224069464"/>
      <w:bookmarkStart w:id="27" w:name="_MON_1224069495"/>
      <w:bookmarkStart w:id="28" w:name="_MON_1224069645"/>
      <w:bookmarkStart w:id="29" w:name="_MON_122406976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Calibri" w:hAnsi="Calibri"/>
          <w:b/>
          <w:color w:val="800000"/>
          <w:sz w:val="22"/>
          <w:szCs w:val="22"/>
        </w:rPr>
        <w:br w:type="textWrapping" w:clear="all"/>
      </w:r>
    </w:p>
    <w:p w14:paraId="4AD9E9AB" w14:textId="77777777" w:rsidR="0047357E" w:rsidRDefault="0047357E" w:rsidP="00956E67">
      <w:pPr>
        <w:rPr>
          <w:rFonts w:ascii="Calibri" w:hAnsi="Calibri"/>
          <w:b/>
          <w:color w:val="800000"/>
          <w:sz w:val="22"/>
          <w:szCs w:val="22"/>
        </w:rPr>
      </w:pPr>
    </w:p>
    <w:p w14:paraId="52545D04" w14:textId="77777777" w:rsidR="00372D13" w:rsidRDefault="00372D13" w:rsidP="00350E9E">
      <w:pPr>
        <w:rPr>
          <w:rFonts w:ascii="Calibri" w:hAnsi="Calibri"/>
          <w:sz w:val="22"/>
          <w:szCs w:val="22"/>
        </w:rPr>
      </w:pPr>
    </w:p>
    <w:p w14:paraId="5B55A096" w14:textId="77777777" w:rsidR="008C1728" w:rsidRDefault="008C1728" w:rsidP="00350E9E">
      <w:pPr>
        <w:rPr>
          <w:rFonts w:ascii="Calibri" w:hAnsi="Calibri"/>
          <w:sz w:val="22"/>
          <w:szCs w:val="22"/>
        </w:rPr>
      </w:pPr>
    </w:p>
    <w:p w14:paraId="02E9F0BF" w14:textId="77777777" w:rsidR="008C1728" w:rsidRDefault="008C1728" w:rsidP="00350E9E">
      <w:pPr>
        <w:rPr>
          <w:rFonts w:ascii="Calibri" w:hAnsi="Calibri"/>
          <w:sz w:val="22"/>
          <w:szCs w:val="22"/>
        </w:rPr>
      </w:pPr>
    </w:p>
    <w:p w14:paraId="28434C1A" w14:textId="77777777" w:rsidR="008C1728" w:rsidRDefault="008C1728" w:rsidP="00350E9E">
      <w:pPr>
        <w:rPr>
          <w:rFonts w:ascii="Calibri" w:hAnsi="Calibri"/>
          <w:sz w:val="22"/>
          <w:szCs w:val="22"/>
        </w:rPr>
      </w:pPr>
    </w:p>
    <w:p w14:paraId="3E71553A" w14:textId="77777777" w:rsidR="00350E9E" w:rsidRDefault="00350E9E" w:rsidP="00350E9E">
      <w:pPr>
        <w:rPr>
          <w:rFonts w:ascii="Calibri" w:hAnsi="Calibri"/>
          <w:sz w:val="22"/>
          <w:szCs w:val="22"/>
        </w:rPr>
      </w:pPr>
    </w:p>
    <w:p w14:paraId="1CDF75F4" w14:textId="3DADC15D" w:rsidR="005809B5" w:rsidRDefault="005809B5" w:rsidP="005809B5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F46756">
        <w:rPr>
          <w:rFonts w:ascii="Calibri" w:hAnsi="Calibri"/>
          <w:b/>
          <w:sz w:val="22"/>
          <w:szCs w:val="22"/>
        </w:rPr>
        <w:t xml:space="preserve">Članak </w:t>
      </w:r>
      <w:r w:rsidR="00702451">
        <w:rPr>
          <w:rFonts w:ascii="Calibri" w:hAnsi="Calibri"/>
          <w:b/>
          <w:sz w:val="22"/>
          <w:szCs w:val="22"/>
        </w:rPr>
        <w:t>2</w:t>
      </w:r>
      <w:r w:rsidRPr="00F46756">
        <w:rPr>
          <w:rFonts w:ascii="Calibri" w:hAnsi="Calibri"/>
          <w:b/>
          <w:sz w:val="22"/>
          <w:szCs w:val="22"/>
        </w:rPr>
        <w:t>.</w:t>
      </w:r>
    </w:p>
    <w:p w14:paraId="21829B18" w14:textId="1375AD1B" w:rsidR="00702451" w:rsidRPr="00702451" w:rsidRDefault="00702451" w:rsidP="00702451">
      <w:pPr>
        <w:outlineLvl w:val="0"/>
        <w:rPr>
          <w:rFonts w:ascii="Calibri" w:hAnsi="Calibri"/>
          <w:bCs/>
          <w:sz w:val="22"/>
          <w:szCs w:val="22"/>
        </w:rPr>
      </w:pPr>
      <w:r w:rsidRPr="00702451">
        <w:rPr>
          <w:rFonts w:ascii="Calibri" w:hAnsi="Calibri"/>
          <w:bCs/>
          <w:sz w:val="22"/>
          <w:szCs w:val="22"/>
        </w:rPr>
        <w:t>U članku 5.</w:t>
      </w:r>
      <w:r w:rsidR="00536072">
        <w:rPr>
          <w:rFonts w:ascii="Calibri" w:hAnsi="Calibri"/>
          <w:bCs/>
          <w:sz w:val="22"/>
          <w:szCs w:val="22"/>
        </w:rPr>
        <w:t xml:space="preserve"> Odluke </w:t>
      </w:r>
      <w:r w:rsidRPr="00702451">
        <w:rPr>
          <w:rFonts w:ascii="Calibri" w:hAnsi="Calibri"/>
          <w:bCs/>
          <w:sz w:val="22"/>
          <w:szCs w:val="22"/>
        </w:rPr>
        <w:t>mijenja se</w:t>
      </w:r>
      <w:r w:rsidR="00536072">
        <w:rPr>
          <w:rFonts w:ascii="Calibri" w:hAnsi="Calibri"/>
          <w:bCs/>
          <w:sz w:val="22"/>
          <w:szCs w:val="22"/>
        </w:rPr>
        <w:t xml:space="preserve"> i dopunjuje</w:t>
      </w:r>
      <w:r w:rsidRPr="00702451">
        <w:rPr>
          <w:rFonts w:ascii="Calibri" w:hAnsi="Calibri"/>
          <w:bCs/>
          <w:sz w:val="22"/>
          <w:szCs w:val="22"/>
        </w:rPr>
        <w:t xml:space="preserve"> tablica</w:t>
      </w:r>
      <w:r w:rsidR="00536072">
        <w:rPr>
          <w:rFonts w:ascii="Calibri" w:hAnsi="Calibri"/>
          <w:bCs/>
          <w:sz w:val="22"/>
          <w:szCs w:val="22"/>
        </w:rPr>
        <w:t xml:space="preserve"> kojom je prikazan</w:t>
      </w:r>
      <w:r>
        <w:rPr>
          <w:rFonts w:ascii="Calibri" w:hAnsi="Calibri"/>
          <w:bCs/>
          <w:sz w:val="22"/>
          <w:szCs w:val="22"/>
        </w:rPr>
        <w:t xml:space="preserve"> raspored sredstava minimalnog standarda za financiranje rashoda za nabavu proizvedene dugotrajne imovine i dodatna ulaganja na nefinancijskog imovini osnovnih škola u 2025.</w:t>
      </w:r>
      <w:r w:rsidR="00EB0A90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godini te izmijenjena glasi:</w:t>
      </w:r>
    </w:p>
    <w:p w14:paraId="6D96D76D" w14:textId="77777777" w:rsidR="00660520" w:rsidRDefault="00660520" w:rsidP="00F47F28">
      <w:pPr>
        <w:contextualSpacing/>
        <w:jc w:val="both"/>
        <w:rPr>
          <w:rFonts w:ascii="Calibri" w:hAnsi="Calibri"/>
          <w:sz w:val="22"/>
          <w:szCs w:val="22"/>
        </w:rPr>
      </w:pPr>
    </w:p>
    <w:p w14:paraId="4FD42530" w14:textId="77777777" w:rsidR="0047357E" w:rsidRDefault="0047357E" w:rsidP="00F47F28">
      <w:pPr>
        <w:contextualSpacing/>
        <w:jc w:val="both"/>
        <w:rPr>
          <w:rFonts w:ascii="Calibri" w:hAnsi="Calibri"/>
          <w:sz w:val="22"/>
          <w:szCs w:val="22"/>
        </w:rPr>
      </w:pPr>
    </w:p>
    <w:tbl>
      <w:tblPr>
        <w:tblW w:w="9132" w:type="dxa"/>
        <w:tblInd w:w="454" w:type="dxa"/>
        <w:tblLook w:val="04A0" w:firstRow="1" w:lastRow="0" w:firstColumn="1" w:lastColumn="0" w:noHBand="0" w:noVBand="1"/>
      </w:tblPr>
      <w:tblGrid>
        <w:gridCol w:w="627"/>
        <w:gridCol w:w="2146"/>
        <w:gridCol w:w="2673"/>
        <w:gridCol w:w="1985"/>
        <w:gridCol w:w="1701"/>
      </w:tblGrid>
      <w:tr w:rsidR="00410AAC" w:rsidRPr="00410AAC" w14:paraId="2B2B3DA1" w14:textId="77777777" w:rsidTr="008A3FA6">
        <w:trPr>
          <w:trHeight w:val="358"/>
        </w:trPr>
        <w:tc>
          <w:tcPr>
            <w:tcW w:w="9132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C3EA794" w14:textId="511E1F1E" w:rsidR="00F47F28" w:rsidRDefault="006C7FA7" w:rsidP="00F47F28">
            <w:pPr>
              <w:contextualSpacing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10AA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RASPORED SREDSTAVA MINIMALNOG STANDARDA ZA FINANCIRANJE RASHODA ZA NABAVU PROIZVEDENE DUGOTRAJNE IMOVINE I DODATNA ULAGANJA NA NEFINANCIJS</w:t>
            </w:r>
            <w:r w:rsidR="00EC4BFB" w:rsidRPr="00410AA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KOJ IMOVINI OSNOVNIH ŠKOLA U 202</w:t>
            </w:r>
            <w:r w:rsidR="002C471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  <w:r w:rsidRPr="00410AA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 GODINI</w:t>
            </w:r>
          </w:p>
          <w:p w14:paraId="5E86220A" w14:textId="77777777" w:rsidR="00635055" w:rsidRPr="00410AAC" w:rsidRDefault="00635055" w:rsidP="00F47F28">
            <w:pPr>
              <w:contextualSpacing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2AAF8919" w14:textId="77777777" w:rsidR="00F47F28" w:rsidRPr="00410AAC" w:rsidRDefault="00F47F28" w:rsidP="00F47F28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10AAC" w:rsidRPr="00410AAC" w14:paraId="430B71CC" w14:textId="77777777" w:rsidTr="008A3FA6">
        <w:trPr>
          <w:trHeight w:val="3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1026" w14:textId="77777777" w:rsidR="008672C9" w:rsidRPr="00410AAC" w:rsidRDefault="008672C9" w:rsidP="00F47F28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AAC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F47F28" w:rsidRPr="00410AA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410AAC">
              <w:rPr>
                <w:rFonts w:ascii="Arial" w:hAnsi="Arial" w:cs="Arial"/>
                <w:b/>
                <w:bCs/>
                <w:sz w:val="18"/>
                <w:szCs w:val="18"/>
              </w:rPr>
              <w:t>br.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404B" w14:textId="77777777" w:rsidR="008672C9" w:rsidRPr="00410AAC" w:rsidRDefault="008672C9" w:rsidP="00F47F28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AAC">
              <w:rPr>
                <w:rFonts w:ascii="Arial" w:hAnsi="Arial" w:cs="Arial"/>
                <w:b/>
                <w:bCs/>
                <w:sz w:val="18"/>
                <w:szCs w:val="18"/>
              </w:rPr>
              <w:t>Naziv škole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69D0" w14:textId="77777777" w:rsidR="008672C9" w:rsidRPr="00410AAC" w:rsidRDefault="008672C9" w:rsidP="00F47F28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AAC">
              <w:rPr>
                <w:rFonts w:ascii="Arial" w:hAnsi="Arial" w:cs="Arial"/>
                <w:b/>
                <w:bCs/>
                <w:sz w:val="18"/>
                <w:szCs w:val="18"/>
              </w:rPr>
              <w:t>Naziv projekta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5854" w14:textId="77777777" w:rsidR="008672C9" w:rsidRPr="00410AAC" w:rsidRDefault="008672C9" w:rsidP="00F47F28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AAC">
              <w:rPr>
                <w:rFonts w:ascii="Arial" w:hAnsi="Arial" w:cs="Arial"/>
                <w:b/>
                <w:bCs/>
                <w:sz w:val="18"/>
                <w:szCs w:val="18"/>
              </w:rPr>
              <w:t>Planirani iznos DEC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93D1" w14:textId="77777777" w:rsidR="008672C9" w:rsidRPr="00410AAC" w:rsidRDefault="00F47F28" w:rsidP="00F47F28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AAC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8672C9" w:rsidRPr="00410AAC">
              <w:rPr>
                <w:rFonts w:ascii="Arial" w:hAnsi="Arial" w:cs="Arial"/>
                <w:b/>
                <w:bCs/>
                <w:sz w:val="18"/>
                <w:szCs w:val="18"/>
              </w:rPr>
              <w:t>rsta ulaganja</w:t>
            </w:r>
          </w:p>
        </w:tc>
      </w:tr>
      <w:tr w:rsidR="00B602DB" w:rsidRPr="00410AAC" w14:paraId="574033A3" w14:textId="77777777" w:rsidTr="008A3FA6">
        <w:trPr>
          <w:trHeight w:val="35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2C9E1" w14:textId="5D79F77F" w:rsidR="00B602DB" w:rsidRPr="00410AAC" w:rsidRDefault="004207AE" w:rsidP="00F47F2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B3CD" w14:textId="1ECE44DB" w:rsidR="00B602DB" w:rsidRPr="00410AAC" w:rsidRDefault="005F67CB" w:rsidP="00F47F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OŠ </w:t>
            </w:r>
            <w:r w:rsidR="001B5C1B">
              <w:rPr>
                <w:rFonts w:ascii="Arial" w:hAnsi="Arial" w:cs="Arial"/>
                <w:sz w:val="18"/>
                <w:szCs w:val="18"/>
              </w:rPr>
              <w:t>A. Augustinčića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98B13" w14:textId="512DE50D" w:rsidR="00B602DB" w:rsidRPr="00410AAC" w:rsidRDefault="00E02911" w:rsidP="00987FE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BE5C1D">
              <w:rPr>
                <w:rFonts w:ascii="Arial" w:hAnsi="Arial" w:cs="Arial"/>
                <w:sz w:val="18"/>
                <w:szCs w:val="18"/>
              </w:rPr>
              <w:t xml:space="preserve">amjena starog </w:t>
            </w:r>
            <w:r w:rsidR="006D4ECF">
              <w:rPr>
                <w:rFonts w:ascii="Arial" w:hAnsi="Arial" w:cs="Arial"/>
                <w:sz w:val="18"/>
                <w:szCs w:val="18"/>
              </w:rPr>
              <w:t>protupožarn</w:t>
            </w:r>
            <w:r w:rsidR="00BE5C1D">
              <w:rPr>
                <w:rFonts w:ascii="Arial" w:hAnsi="Arial" w:cs="Arial"/>
                <w:sz w:val="18"/>
                <w:szCs w:val="18"/>
              </w:rPr>
              <w:t>og</w:t>
            </w:r>
            <w:r w:rsidR="006D4E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C1D">
              <w:rPr>
                <w:rFonts w:ascii="Arial" w:hAnsi="Arial" w:cs="Arial"/>
                <w:sz w:val="18"/>
                <w:szCs w:val="18"/>
              </w:rPr>
              <w:t>stubišta novim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3C4E" w14:textId="660B75A5" w:rsidR="00B602DB" w:rsidRDefault="00E02911" w:rsidP="000E530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6576" w14:textId="0526C62A" w:rsidR="00B602DB" w:rsidRPr="00410AAC" w:rsidRDefault="000E530A" w:rsidP="00F47F2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opremanje i građenje</w:t>
            </w:r>
          </w:p>
        </w:tc>
      </w:tr>
      <w:tr w:rsidR="00635055" w:rsidRPr="00410AAC" w14:paraId="3EA07AA5" w14:textId="77777777" w:rsidTr="002C4713">
        <w:trPr>
          <w:trHeight w:val="35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73C8" w14:textId="54E7A2AC" w:rsidR="00635055" w:rsidRPr="00410AAC" w:rsidRDefault="002C4713" w:rsidP="00635055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1D25B" w14:textId="7173698C" w:rsidR="00635055" w:rsidRPr="00410AAC" w:rsidRDefault="002C4713" w:rsidP="0063505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Lj. Gaja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FC5A1" w14:textId="48C8A732" w:rsidR="00635055" w:rsidRPr="00410AAC" w:rsidRDefault="002C4713" w:rsidP="0063505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Obnova svlačionica</w:t>
            </w:r>
            <w:r w:rsidR="002C3A4A">
              <w:rPr>
                <w:rFonts w:ascii="Arial" w:hAnsi="Arial" w:cs="Arial"/>
                <w:sz w:val="18"/>
                <w:szCs w:val="18"/>
              </w:rPr>
              <w:t xml:space="preserve">, nabava opreme :projektori i zidno platno i opreme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A4A">
              <w:rPr>
                <w:rFonts w:ascii="Arial" w:hAnsi="Arial" w:cs="Arial"/>
                <w:sz w:val="18"/>
                <w:szCs w:val="18"/>
              </w:rPr>
              <w:t>za sustave zaštite i nadzora.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596E" w14:textId="2487DE4A" w:rsidR="00635055" w:rsidRPr="00410AAC" w:rsidRDefault="00E02911" w:rsidP="00635055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</w:t>
            </w:r>
            <w:r w:rsidR="002C4713">
              <w:rPr>
                <w:rFonts w:ascii="Arial" w:hAnsi="Arial" w:cs="Arial"/>
                <w:sz w:val="18"/>
                <w:szCs w:val="18"/>
              </w:rPr>
              <w:t>082,00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7D52" w14:textId="36C44062" w:rsidR="00635055" w:rsidRPr="00410AAC" w:rsidRDefault="001E2A49" w:rsidP="00635055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</w:t>
            </w:r>
          </w:p>
        </w:tc>
      </w:tr>
      <w:tr w:rsidR="00635055" w:rsidRPr="00410AAC" w14:paraId="33F46EE6" w14:textId="77777777" w:rsidTr="008A3FA6">
        <w:trPr>
          <w:trHeight w:val="42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ED33" w14:textId="77777777" w:rsidR="00635055" w:rsidRPr="00410AAC" w:rsidRDefault="00635055" w:rsidP="00635055">
            <w:pPr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18E87" w14:textId="77777777" w:rsidR="00635055" w:rsidRPr="00410AAC" w:rsidRDefault="00635055" w:rsidP="00635055">
            <w:pPr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9214" w14:textId="77777777" w:rsidR="00635055" w:rsidRPr="00410AAC" w:rsidRDefault="00635055" w:rsidP="00635055">
            <w:pPr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AAC">
              <w:rPr>
                <w:rFonts w:ascii="Arial" w:hAnsi="Arial" w:cs="Arial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FC95" w14:textId="546AF241" w:rsidR="00635055" w:rsidRPr="00410AAC" w:rsidRDefault="00887555" w:rsidP="000E530A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9646E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9646E">
              <w:rPr>
                <w:rFonts w:ascii="Arial" w:hAnsi="Arial" w:cs="Arial"/>
                <w:b/>
                <w:bCs/>
                <w:sz w:val="18"/>
                <w:szCs w:val="18"/>
              </w:rPr>
              <w:t>082,00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3A882" w14:textId="77777777" w:rsidR="00635055" w:rsidRPr="00410AAC" w:rsidRDefault="00635055" w:rsidP="00635055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8C9E33" w14:textId="7E0D7CD5" w:rsidR="005D2A27" w:rsidRDefault="005D2A27" w:rsidP="00702451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658E02FB" w14:textId="77777777" w:rsidR="00702451" w:rsidRDefault="00702451" w:rsidP="00702451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0C1D83D2" w14:textId="77777777" w:rsidR="00702451" w:rsidRPr="00702451" w:rsidRDefault="00702451" w:rsidP="00702451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1B0C96EE" w14:textId="77777777" w:rsidR="00E9646E" w:rsidRDefault="00E9646E" w:rsidP="005809B5">
      <w:pPr>
        <w:jc w:val="both"/>
        <w:rPr>
          <w:rFonts w:ascii="Calibri" w:hAnsi="Calibri"/>
          <w:sz w:val="22"/>
          <w:szCs w:val="22"/>
        </w:rPr>
      </w:pPr>
    </w:p>
    <w:p w14:paraId="0F84F721" w14:textId="0F85D80A" w:rsidR="005809B5" w:rsidRDefault="005809B5" w:rsidP="005809B5">
      <w:pPr>
        <w:ind w:left="360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Članak </w:t>
      </w:r>
      <w:r w:rsidR="00702451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.</w:t>
      </w:r>
    </w:p>
    <w:p w14:paraId="264C09B6" w14:textId="49F60B56" w:rsidR="00536072" w:rsidRPr="00536072" w:rsidRDefault="00536072" w:rsidP="00216BFA">
      <w:pPr>
        <w:outlineLvl w:val="0"/>
        <w:rPr>
          <w:rFonts w:ascii="Calibri" w:hAnsi="Calibri"/>
          <w:bCs/>
          <w:sz w:val="22"/>
          <w:szCs w:val="22"/>
        </w:rPr>
      </w:pPr>
      <w:r w:rsidRPr="00536072">
        <w:rPr>
          <w:rFonts w:ascii="Calibri" w:hAnsi="Calibri"/>
          <w:bCs/>
          <w:sz w:val="22"/>
          <w:szCs w:val="22"/>
        </w:rPr>
        <w:t>Ostale odredbe Odluke ostaju neizmijenjene i na snazi.</w:t>
      </w:r>
    </w:p>
    <w:p w14:paraId="5804A4B1" w14:textId="77777777" w:rsidR="00536072" w:rsidRDefault="00536072" w:rsidP="005809B5">
      <w:pPr>
        <w:ind w:left="360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39132FD1" w14:textId="77777777" w:rsidR="00536072" w:rsidRDefault="00536072" w:rsidP="005809B5">
      <w:pPr>
        <w:ind w:left="360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0F7823A0" w14:textId="78FE14E7" w:rsidR="00536072" w:rsidRDefault="00536072" w:rsidP="005809B5">
      <w:pPr>
        <w:ind w:left="360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Članak 4.</w:t>
      </w:r>
    </w:p>
    <w:p w14:paraId="7B095945" w14:textId="5AD4C3E1" w:rsidR="005809B5" w:rsidRDefault="005809B5" w:rsidP="001A5766">
      <w:pPr>
        <w:jc w:val="both"/>
        <w:outlineLvl w:val="0"/>
        <w:rPr>
          <w:rFonts w:ascii="Calibri" w:hAnsi="Calibri"/>
          <w:sz w:val="22"/>
          <w:szCs w:val="22"/>
        </w:rPr>
      </w:pPr>
      <w:r w:rsidRPr="00C74643">
        <w:rPr>
          <w:rFonts w:ascii="Calibri" w:hAnsi="Calibri"/>
          <w:sz w:val="22"/>
          <w:szCs w:val="22"/>
        </w:rPr>
        <w:t xml:space="preserve">Ova Odluka </w:t>
      </w:r>
      <w:r>
        <w:rPr>
          <w:rFonts w:ascii="Calibri" w:hAnsi="Calibri"/>
          <w:sz w:val="22"/>
          <w:szCs w:val="22"/>
        </w:rPr>
        <w:t xml:space="preserve"> stupa na snagu danom </w:t>
      </w:r>
      <w:r w:rsidR="00201217">
        <w:rPr>
          <w:rFonts w:ascii="Calibri" w:hAnsi="Calibri"/>
          <w:sz w:val="22"/>
          <w:szCs w:val="22"/>
        </w:rPr>
        <w:t xml:space="preserve">donošenja, a objavljuje se na internetskim stranicama </w:t>
      </w:r>
      <w:r w:rsidRPr="00C74643">
        <w:rPr>
          <w:rFonts w:ascii="Calibri" w:hAnsi="Calibri"/>
          <w:sz w:val="22"/>
          <w:szCs w:val="22"/>
        </w:rPr>
        <w:t xml:space="preserve"> Grada Zaprešića.</w:t>
      </w:r>
    </w:p>
    <w:p w14:paraId="1A7DA726" w14:textId="77777777" w:rsidR="00CC54C5" w:rsidRDefault="00CC54C5" w:rsidP="005809B5">
      <w:pPr>
        <w:outlineLvl w:val="0"/>
        <w:rPr>
          <w:rFonts w:ascii="Calibri" w:hAnsi="Calibri"/>
          <w:sz w:val="22"/>
          <w:szCs w:val="22"/>
        </w:rPr>
      </w:pPr>
    </w:p>
    <w:p w14:paraId="5763B88F" w14:textId="77777777" w:rsidR="00CC54C5" w:rsidRDefault="00CC54C5" w:rsidP="005809B5">
      <w:pPr>
        <w:outlineLvl w:val="0"/>
        <w:rPr>
          <w:rFonts w:ascii="Calibri" w:hAnsi="Calibri"/>
          <w:sz w:val="22"/>
          <w:szCs w:val="22"/>
        </w:rPr>
      </w:pPr>
    </w:p>
    <w:p w14:paraId="30B29352" w14:textId="77777777" w:rsidR="005809B5" w:rsidRPr="004B6A27" w:rsidRDefault="005809B5" w:rsidP="005809B5">
      <w:pPr>
        <w:rPr>
          <w:rFonts w:ascii="Calibri" w:hAnsi="Calibri"/>
          <w:b/>
          <w:sz w:val="22"/>
          <w:szCs w:val="22"/>
        </w:rPr>
      </w:pPr>
    </w:p>
    <w:p w14:paraId="4DCA6FF4" w14:textId="77777777" w:rsidR="007A5F3B" w:rsidRDefault="005809B5" w:rsidP="004D281D">
      <w:pPr>
        <w:ind w:left="360"/>
        <w:rPr>
          <w:rFonts w:ascii="Calibri" w:hAnsi="Calibri"/>
          <w:sz w:val="22"/>
          <w:szCs w:val="22"/>
        </w:rPr>
      </w:pPr>
      <w:r w:rsidRPr="004B6A27">
        <w:rPr>
          <w:rFonts w:ascii="Calibri" w:hAnsi="Calibri"/>
          <w:sz w:val="22"/>
          <w:szCs w:val="22"/>
        </w:rPr>
        <w:tab/>
      </w:r>
      <w:r w:rsidRPr="004B6A27">
        <w:rPr>
          <w:rFonts w:ascii="Calibri" w:hAnsi="Calibri"/>
          <w:sz w:val="22"/>
          <w:szCs w:val="22"/>
        </w:rPr>
        <w:tab/>
      </w:r>
      <w:r w:rsidRPr="004B6A27">
        <w:rPr>
          <w:rFonts w:ascii="Calibri" w:hAnsi="Calibri"/>
          <w:sz w:val="22"/>
          <w:szCs w:val="22"/>
        </w:rPr>
        <w:tab/>
      </w:r>
      <w:r w:rsidRPr="004B6A27">
        <w:rPr>
          <w:rFonts w:ascii="Calibri" w:hAnsi="Calibri"/>
          <w:sz w:val="22"/>
          <w:szCs w:val="22"/>
        </w:rPr>
        <w:tab/>
      </w:r>
      <w:r w:rsidRPr="004B6A27">
        <w:rPr>
          <w:rFonts w:ascii="Calibri" w:hAnsi="Calibri"/>
          <w:sz w:val="22"/>
          <w:szCs w:val="22"/>
        </w:rPr>
        <w:tab/>
      </w:r>
      <w:r w:rsidRPr="004B6A27">
        <w:rPr>
          <w:rFonts w:ascii="Calibri" w:hAnsi="Calibri"/>
          <w:sz w:val="22"/>
          <w:szCs w:val="22"/>
        </w:rPr>
        <w:tab/>
      </w:r>
      <w:r w:rsidRPr="004B6A27">
        <w:rPr>
          <w:rFonts w:ascii="Calibri" w:hAnsi="Calibri"/>
          <w:sz w:val="22"/>
          <w:szCs w:val="22"/>
        </w:rPr>
        <w:tab/>
      </w:r>
      <w:r w:rsidRPr="004B6A27">
        <w:rPr>
          <w:rFonts w:ascii="Calibri" w:hAnsi="Calibri"/>
          <w:sz w:val="22"/>
          <w:szCs w:val="22"/>
        </w:rPr>
        <w:tab/>
      </w:r>
      <w:r w:rsidR="00372D13">
        <w:rPr>
          <w:rFonts w:ascii="Calibri" w:hAnsi="Calibri"/>
          <w:sz w:val="22"/>
          <w:szCs w:val="22"/>
        </w:rPr>
        <w:tab/>
      </w:r>
      <w:r w:rsidR="004D281D">
        <w:rPr>
          <w:rFonts w:ascii="Calibri" w:hAnsi="Calibri"/>
          <w:sz w:val="22"/>
          <w:szCs w:val="22"/>
        </w:rPr>
        <w:t>Gradonačelnik:</w:t>
      </w:r>
    </w:p>
    <w:p w14:paraId="6A35C233" w14:textId="77777777" w:rsidR="004D281D" w:rsidRDefault="004D281D" w:rsidP="004D281D">
      <w:pPr>
        <w:ind w:left="360"/>
        <w:rPr>
          <w:rFonts w:ascii="Calibri" w:hAnsi="Calibri"/>
          <w:sz w:val="22"/>
          <w:szCs w:val="22"/>
        </w:rPr>
      </w:pPr>
    </w:p>
    <w:p w14:paraId="2B680136" w14:textId="77777777" w:rsidR="004D281D" w:rsidRDefault="004D281D" w:rsidP="004D281D">
      <w:pPr>
        <w:ind w:left="360"/>
        <w:rPr>
          <w:rFonts w:ascii="Calibri" w:hAnsi="Calibri"/>
          <w:sz w:val="22"/>
          <w:szCs w:val="22"/>
        </w:rPr>
      </w:pPr>
    </w:p>
    <w:p w14:paraId="5003308F" w14:textId="77777777" w:rsidR="004D281D" w:rsidRPr="004454D5" w:rsidRDefault="00524A86" w:rsidP="004D281D">
      <w:pPr>
        <w:ind w:left="360"/>
        <w:rPr>
          <w:rFonts w:asciiTheme="minorHAnsi" w:hAnsiTheme="minorHAnsi"/>
          <w:sz w:val="26"/>
          <w:szCs w:val="26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Željko Turk, </w:t>
      </w:r>
      <w:proofErr w:type="spellStart"/>
      <w:r w:rsidR="004D281D">
        <w:rPr>
          <w:rFonts w:ascii="Calibri" w:hAnsi="Calibri"/>
          <w:sz w:val="22"/>
          <w:szCs w:val="22"/>
        </w:rPr>
        <w:t>dipl.oec</w:t>
      </w:r>
      <w:proofErr w:type="spellEnd"/>
      <w:r w:rsidR="004D281D">
        <w:rPr>
          <w:rFonts w:ascii="Calibri" w:hAnsi="Calibri"/>
          <w:sz w:val="22"/>
          <w:szCs w:val="22"/>
        </w:rPr>
        <w:t>.</w:t>
      </w:r>
    </w:p>
    <w:sectPr w:rsidR="004D281D" w:rsidRPr="004454D5" w:rsidSect="0047357E">
      <w:footerReference w:type="default" r:id="rId12"/>
      <w:pgSz w:w="11906" w:h="16838" w:code="9"/>
      <w:pgMar w:top="1021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5A03" w14:textId="77777777" w:rsidR="00516402" w:rsidRDefault="00516402" w:rsidP="00AB7EA3">
      <w:r>
        <w:separator/>
      </w:r>
    </w:p>
  </w:endnote>
  <w:endnote w:type="continuationSeparator" w:id="0">
    <w:p w14:paraId="6B1ACA98" w14:textId="77777777" w:rsidR="00516402" w:rsidRDefault="00516402" w:rsidP="00AB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334228"/>
      <w:docPartObj>
        <w:docPartGallery w:val="Page Numbers (Bottom of Page)"/>
        <w:docPartUnique/>
      </w:docPartObj>
    </w:sdtPr>
    <w:sdtContent>
      <w:p w14:paraId="52AB4F1C" w14:textId="77777777" w:rsidR="001A108E" w:rsidRDefault="001A108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A8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74AD" w14:textId="77777777" w:rsidR="00516402" w:rsidRDefault="00516402" w:rsidP="00AB7EA3">
      <w:r>
        <w:separator/>
      </w:r>
    </w:p>
  </w:footnote>
  <w:footnote w:type="continuationSeparator" w:id="0">
    <w:p w14:paraId="1FE9EF45" w14:textId="77777777" w:rsidR="00516402" w:rsidRDefault="00516402" w:rsidP="00AB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34D"/>
    <w:multiLevelType w:val="hybridMultilevel"/>
    <w:tmpl w:val="C55037A8"/>
    <w:lvl w:ilvl="0" w:tplc="A454C1EA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8536CF1"/>
    <w:multiLevelType w:val="hybridMultilevel"/>
    <w:tmpl w:val="CF7698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C66"/>
    <w:multiLevelType w:val="hybridMultilevel"/>
    <w:tmpl w:val="EB5CC1E0"/>
    <w:lvl w:ilvl="0" w:tplc="D43E0666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B22572"/>
    <w:multiLevelType w:val="hybridMultilevel"/>
    <w:tmpl w:val="221AA1C4"/>
    <w:lvl w:ilvl="0" w:tplc="9DD20E48">
      <w:start w:val="2005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4" w15:restartNumberingAfterBreak="0">
    <w:nsid w:val="3048687C"/>
    <w:multiLevelType w:val="hybridMultilevel"/>
    <w:tmpl w:val="77B038C4"/>
    <w:lvl w:ilvl="0" w:tplc="317A7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4694E"/>
    <w:multiLevelType w:val="hybridMultilevel"/>
    <w:tmpl w:val="2E887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B65FD"/>
    <w:multiLevelType w:val="hybridMultilevel"/>
    <w:tmpl w:val="C2048B5C"/>
    <w:lvl w:ilvl="0" w:tplc="54FCBF06">
      <w:start w:val="1"/>
      <w:numFmt w:val="decimal"/>
      <w:lvlText w:val="%1."/>
      <w:lvlJc w:val="left"/>
      <w:pPr>
        <w:ind w:left="1428" w:hanging="360"/>
      </w:pPr>
      <w:rPr>
        <w:rFonts w:asciiTheme="minorHAnsi" w:hAnsiTheme="minorHAnsi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29F58AA"/>
    <w:multiLevelType w:val="hybridMultilevel"/>
    <w:tmpl w:val="AADAF5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02966"/>
    <w:multiLevelType w:val="hybridMultilevel"/>
    <w:tmpl w:val="27068F62"/>
    <w:lvl w:ilvl="0" w:tplc="FEE43FA0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56524F4D"/>
    <w:multiLevelType w:val="hybridMultilevel"/>
    <w:tmpl w:val="9D788910"/>
    <w:lvl w:ilvl="0" w:tplc="1F14C55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6DA347F"/>
    <w:multiLevelType w:val="hybridMultilevel"/>
    <w:tmpl w:val="C13CA696"/>
    <w:lvl w:ilvl="0" w:tplc="614CF9AC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82A18E3"/>
    <w:multiLevelType w:val="hybridMultilevel"/>
    <w:tmpl w:val="F86CEAFC"/>
    <w:lvl w:ilvl="0" w:tplc="92EC01A8">
      <w:start w:val="1"/>
      <w:numFmt w:val="decimal"/>
      <w:lvlText w:val="%1."/>
      <w:lvlJc w:val="left"/>
      <w:pPr>
        <w:ind w:left="4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553" w:hanging="360"/>
      </w:pPr>
    </w:lvl>
    <w:lvl w:ilvl="2" w:tplc="041A001B" w:tentative="1">
      <w:start w:val="1"/>
      <w:numFmt w:val="lowerRoman"/>
      <w:lvlText w:val="%3."/>
      <w:lvlJc w:val="right"/>
      <w:pPr>
        <w:ind w:left="6273" w:hanging="180"/>
      </w:pPr>
    </w:lvl>
    <w:lvl w:ilvl="3" w:tplc="041A000F" w:tentative="1">
      <w:start w:val="1"/>
      <w:numFmt w:val="decimal"/>
      <w:lvlText w:val="%4."/>
      <w:lvlJc w:val="left"/>
      <w:pPr>
        <w:ind w:left="6993" w:hanging="360"/>
      </w:pPr>
    </w:lvl>
    <w:lvl w:ilvl="4" w:tplc="041A0019" w:tentative="1">
      <w:start w:val="1"/>
      <w:numFmt w:val="lowerLetter"/>
      <w:lvlText w:val="%5."/>
      <w:lvlJc w:val="left"/>
      <w:pPr>
        <w:ind w:left="7713" w:hanging="360"/>
      </w:pPr>
    </w:lvl>
    <w:lvl w:ilvl="5" w:tplc="041A001B" w:tentative="1">
      <w:start w:val="1"/>
      <w:numFmt w:val="lowerRoman"/>
      <w:lvlText w:val="%6."/>
      <w:lvlJc w:val="right"/>
      <w:pPr>
        <w:ind w:left="8433" w:hanging="180"/>
      </w:pPr>
    </w:lvl>
    <w:lvl w:ilvl="6" w:tplc="041A000F" w:tentative="1">
      <w:start w:val="1"/>
      <w:numFmt w:val="decimal"/>
      <w:lvlText w:val="%7."/>
      <w:lvlJc w:val="left"/>
      <w:pPr>
        <w:ind w:left="9153" w:hanging="360"/>
      </w:pPr>
    </w:lvl>
    <w:lvl w:ilvl="7" w:tplc="041A0019" w:tentative="1">
      <w:start w:val="1"/>
      <w:numFmt w:val="lowerLetter"/>
      <w:lvlText w:val="%8."/>
      <w:lvlJc w:val="left"/>
      <w:pPr>
        <w:ind w:left="9873" w:hanging="360"/>
      </w:pPr>
    </w:lvl>
    <w:lvl w:ilvl="8" w:tplc="041A001B" w:tentative="1">
      <w:start w:val="1"/>
      <w:numFmt w:val="lowerRoman"/>
      <w:lvlText w:val="%9."/>
      <w:lvlJc w:val="right"/>
      <w:pPr>
        <w:ind w:left="10593" w:hanging="180"/>
      </w:pPr>
    </w:lvl>
  </w:abstractNum>
  <w:abstractNum w:abstractNumId="12" w15:restartNumberingAfterBreak="0">
    <w:nsid w:val="585B5240"/>
    <w:multiLevelType w:val="hybridMultilevel"/>
    <w:tmpl w:val="99467FC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B849C5"/>
    <w:multiLevelType w:val="hybridMultilevel"/>
    <w:tmpl w:val="81EE2EC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9182B"/>
    <w:multiLevelType w:val="hybridMultilevel"/>
    <w:tmpl w:val="FDAAEF52"/>
    <w:lvl w:ilvl="0" w:tplc="DDEAF0FE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04B6E"/>
    <w:multiLevelType w:val="hybridMultilevel"/>
    <w:tmpl w:val="C8F27260"/>
    <w:lvl w:ilvl="0" w:tplc="ADC60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E0601"/>
    <w:multiLevelType w:val="hybridMultilevel"/>
    <w:tmpl w:val="0BBEF1D4"/>
    <w:lvl w:ilvl="0" w:tplc="DA22F87A">
      <w:start w:val="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76A03A9C"/>
    <w:multiLevelType w:val="hybridMultilevel"/>
    <w:tmpl w:val="1B32A5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287999">
    <w:abstractNumId w:val="8"/>
  </w:num>
  <w:num w:numId="2" w16cid:durableId="650527152">
    <w:abstractNumId w:val="14"/>
  </w:num>
  <w:num w:numId="3" w16cid:durableId="456605232">
    <w:abstractNumId w:val="3"/>
  </w:num>
  <w:num w:numId="4" w16cid:durableId="992294800">
    <w:abstractNumId w:val="0"/>
  </w:num>
  <w:num w:numId="5" w16cid:durableId="62024160">
    <w:abstractNumId w:val="7"/>
  </w:num>
  <w:num w:numId="6" w16cid:durableId="174468509">
    <w:abstractNumId w:val="16"/>
  </w:num>
  <w:num w:numId="7" w16cid:durableId="1705709467">
    <w:abstractNumId w:val="17"/>
  </w:num>
  <w:num w:numId="8" w16cid:durableId="1997537454">
    <w:abstractNumId w:val="10"/>
  </w:num>
  <w:num w:numId="9" w16cid:durableId="267785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922960">
    <w:abstractNumId w:val="5"/>
  </w:num>
  <w:num w:numId="11" w16cid:durableId="281156223">
    <w:abstractNumId w:val="1"/>
  </w:num>
  <w:num w:numId="12" w16cid:durableId="667095579">
    <w:abstractNumId w:val="6"/>
  </w:num>
  <w:num w:numId="13" w16cid:durableId="1493523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5601567">
    <w:abstractNumId w:val="11"/>
  </w:num>
  <w:num w:numId="15" w16cid:durableId="209151719">
    <w:abstractNumId w:val="15"/>
  </w:num>
  <w:num w:numId="16" w16cid:durableId="545485455">
    <w:abstractNumId w:val="9"/>
  </w:num>
  <w:num w:numId="17" w16cid:durableId="1513303580">
    <w:abstractNumId w:val="12"/>
  </w:num>
  <w:num w:numId="18" w16cid:durableId="2054112448">
    <w:abstractNumId w:val="4"/>
  </w:num>
  <w:num w:numId="19" w16cid:durableId="1717314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A0"/>
    <w:rsid w:val="00003855"/>
    <w:rsid w:val="00003F15"/>
    <w:rsid w:val="0000714D"/>
    <w:rsid w:val="00010237"/>
    <w:rsid w:val="000110F1"/>
    <w:rsid w:val="00013FA0"/>
    <w:rsid w:val="0001790D"/>
    <w:rsid w:val="00022493"/>
    <w:rsid w:val="0002344A"/>
    <w:rsid w:val="00026B45"/>
    <w:rsid w:val="00030DEB"/>
    <w:rsid w:val="00041DEC"/>
    <w:rsid w:val="00045F66"/>
    <w:rsid w:val="00051F66"/>
    <w:rsid w:val="000541D4"/>
    <w:rsid w:val="00066884"/>
    <w:rsid w:val="00066D04"/>
    <w:rsid w:val="000744AD"/>
    <w:rsid w:val="00080C53"/>
    <w:rsid w:val="00083149"/>
    <w:rsid w:val="00086AE8"/>
    <w:rsid w:val="000909B1"/>
    <w:rsid w:val="0009319F"/>
    <w:rsid w:val="00097E0D"/>
    <w:rsid w:val="000A242F"/>
    <w:rsid w:val="000A3938"/>
    <w:rsid w:val="000B3EAC"/>
    <w:rsid w:val="000B58B3"/>
    <w:rsid w:val="000D4D16"/>
    <w:rsid w:val="000D517B"/>
    <w:rsid w:val="000E5190"/>
    <w:rsid w:val="000E530A"/>
    <w:rsid w:val="00106A68"/>
    <w:rsid w:val="00115E15"/>
    <w:rsid w:val="001259D8"/>
    <w:rsid w:val="001367E8"/>
    <w:rsid w:val="001432EC"/>
    <w:rsid w:val="001461A7"/>
    <w:rsid w:val="00156A8A"/>
    <w:rsid w:val="00171B76"/>
    <w:rsid w:val="00172A56"/>
    <w:rsid w:val="0017312A"/>
    <w:rsid w:val="001A108E"/>
    <w:rsid w:val="001A5766"/>
    <w:rsid w:val="001A5F08"/>
    <w:rsid w:val="001B03F5"/>
    <w:rsid w:val="001B37F8"/>
    <w:rsid w:val="001B5467"/>
    <w:rsid w:val="001B5C1B"/>
    <w:rsid w:val="001B6C0A"/>
    <w:rsid w:val="001C0E77"/>
    <w:rsid w:val="001C3E93"/>
    <w:rsid w:val="001C5FBB"/>
    <w:rsid w:val="001D10F3"/>
    <w:rsid w:val="001D1305"/>
    <w:rsid w:val="001E28BE"/>
    <w:rsid w:val="001E2A49"/>
    <w:rsid w:val="001E5C3A"/>
    <w:rsid w:val="001F041A"/>
    <w:rsid w:val="00200E77"/>
    <w:rsid w:val="00201217"/>
    <w:rsid w:val="00203563"/>
    <w:rsid w:val="002148DE"/>
    <w:rsid w:val="00216BFA"/>
    <w:rsid w:val="00230695"/>
    <w:rsid w:val="00231321"/>
    <w:rsid w:val="0023537C"/>
    <w:rsid w:val="00236AEC"/>
    <w:rsid w:val="0024645E"/>
    <w:rsid w:val="002527FD"/>
    <w:rsid w:val="00255234"/>
    <w:rsid w:val="00262D8A"/>
    <w:rsid w:val="002649A3"/>
    <w:rsid w:val="00265065"/>
    <w:rsid w:val="002A5826"/>
    <w:rsid w:val="002B23D3"/>
    <w:rsid w:val="002C392E"/>
    <w:rsid w:val="002C3A4A"/>
    <w:rsid w:val="002C4713"/>
    <w:rsid w:val="002D2421"/>
    <w:rsid w:val="002E4FC8"/>
    <w:rsid w:val="002F23B7"/>
    <w:rsid w:val="002F6843"/>
    <w:rsid w:val="002F6BD1"/>
    <w:rsid w:val="003009C9"/>
    <w:rsid w:val="00306820"/>
    <w:rsid w:val="0031158D"/>
    <w:rsid w:val="003126E0"/>
    <w:rsid w:val="003208B3"/>
    <w:rsid w:val="00321740"/>
    <w:rsid w:val="00333960"/>
    <w:rsid w:val="003508BE"/>
    <w:rsid w:val="00350E9E"/>
    <w:rsid w:val="00351AF9"/>
    <w:rsid w:val="00360EE5"/>
    <w:rsid w:val="00370FA9"/>
    <w:rsid w:val="00372D13"/>
    <w:rsid w:val="003802FD"/>
    <w:rsid w:val="00390A77"/>
    <w:rsid w:val="00393D91"/>
    <w:rsid w:val="0039585E"/>
    <w:rsid w:val="00395E9B"/>
    <w:rsid w:val="00397976"/>
    <w:rsid w:val="003B0B1A"/>
    <w:rsid w:val="003B4905"/>
    <w:rsid w:val="003B50E4"/>
    <w:rsid w:val="003C5C97"/>
    <w:rsid w:val="003E1AE7"/>
    <w:rsid w:val="003E287B"/>
    <w:rsid w:val="003F0EF8"/>
    <w:rsid w:val="003F22ED"/>
    <w:rsid w:val="003F2897"/>
    <w:rsid w:val="00410AAC"/>
    <w:rsid w:val="00413266"/>
    <w:rsid w:val="004207AE"/>
    <w:rsid w:val="0042406B"/>
    <w:rsid w:val="00437EE1"/>
    <w:rsid w:val="004454D5"/>
    <w:rsid w:val="004618FA"/>
    <w:rsid w:val="00465022"/>
    <w:rsid w:val="0047357E"/>
    <w:rsid w:val="004810BF"/>
    <w:rsid w:val="004819AF"/>
    <w:rsid w:val="0049482F"/>
    <w:rsid w:val="004A0E3E"/>
    <w:rsid w:val="004A74F6"/>
    <w:rsid w:val="004B3FE9"/>
    <w:rsid w:val="004B6393"/>
    <w:rsid w:val="004C3BBD"/>
    <w:rsid w:val="004C6E8E"/>
    <w:rsid w:val="004D053A"/>
    <w:rsid w:val="004D281D"/>
    <w:rsid w:val="004E17E9"/>
    <w:rsid w:val="004E1F6F"/>
    <w:rsid w:val="004E4BBF"/>
    <w:rsid w:val="004F31D3"/>
    <w:rsid w:val="004F73F1"/>
    <w:rsid w:val="00516402"/>
    <w:rsid w:val="00517FC8"/>
    <w:rsid w:val="00524A86"/>
    <w:rsid w:val="00525527"/>
    <w:rsid w:val="005302BC"/>
    <w:rsid w:val="00535200"/>
    <w:rsid w:val="00536072"/>
    <w:rsid w:val="005403A7"/>
    <w:rsid w:val="005427FB"/>
    <w:rsid w:val="0055114E"/>
    <w:rsid w:val="0056031E"/>
    <w:rsid w:val="00560BFF"/>
    <w:rsid w:val="0056667D"/>
    <w:rsid w:val="005672BF"/>
    <w:rsid w:val="005715F8"/>
    <w:rsid w:val="00572A4A"/>
    <w:rsid w:val="005774F1"/>
    <w:rsid w:val="005809B5"/>
    <w:rsid w:val="0058203E"/>
    <w:rsid w:val="00583A8B"/>
    <w:rsid w:val="005846F1"/>
    <w:rsid w:val="005967EE"/>
    <w:rsid w:val="005A16D2"/>
    <w:rsid w:val="005A51CE"/>
    <w:rsid w:val="005B0DF7"/>
    <w:rsid w:val="005B666C"/>
    <w:rsid w:val="005C6E96"/>
    <w:rsid w:val="005D2A27"/>
    <w:rsid w:val="005E1D8A"/>
    <w:rsid w:val="005E205E"/>
    <w:rsid w:val="005E3194"/>
    <w:rsid w:val="005E3378"/>
    <w:rsid w:val="005E38D8"/>
    <w:rsid w:val="005E4BCB"/>
    <w:rsid w:val="005E6905"/>
    <w:rsid w:val="005F427D"/>
    <w:rsid w:val="005F6754"/>
    <w:rsid w:val="005F67CB"/>
    <w:rsid w:val="005F76AE"/>
    <w:rsid w:val="00605AD9"/>
    <w:rsid w:val="00610E00"/>
    <w:rsid w:val="00620138"/>
    <w:rsid w:val="00625BC1"/>
    <w:rsid w:val="00635055"/>
    <w:rsid w:val="00644EBF"/>
    <w:rsid w:val="006511EB"/>
    <w:rsid w:val="006513DC"/>
    <w:rsid w:val="006573F6"/>
    <w:rsid w:val="00660520"/>
    <w:rsid w:val="00670D7B"/>
    <w:rsid w:val="00677024"/>
    <w:rsid w:val="00680A80"/>
    <w:rsid w:val="0069358F"/>
    <w:rsid w:val="006B1000"/>
    <w:rsid w:val="006B185C"/>
    <w:rsid w:val="006C01D7"/>
    <w:rsid w:val="006C270B"/>
    <w:rsid w:val="006C271A"/>
    <w:rsid w:val="006C35C4"/>
    <w:rsid w:val="006C7FA7"/>
    <w:rsid w:val="006D221B"/>
    <w:rsid w:val="006D2BD0"/>
    <w:rsid w:val="006D2C7B"/>
    <w:rsid w:val="006D4ECF"/>
    <w:rsid w:val="006E5B87"/>
    <w:rsid w:val="006F118C"/>
    <w:rsid w:val="006F7489"/>
    <w:rsid w:val="0070166C"/>
    <w:rsid w:val="00702451"/>
    <w:rsid w:val="00702746"/>
    <w:rsid w:val="0073234A"/>
    <w:rsid w:val="00737DAE"/>
    <w:rsid w:val="00744B45"/>
    <w:rsid w:val="00744C8C"/>
    <w:rsid w:val="00745322"/>
    <w:rsid w:val="007477E5"/>
    <w:rsid w:val="00767947"/>
    <w:rsid w:val="00774133"/>
    <w:rsid w:val="00780F15"/>
    <w:rsid w:val="007870FC"/>
    <w:rsid w:val="00790098"/>
    <w:rsid w:val="00790753"/>
    <w:rsid w:val="00793A91"/>
    <w:rsid w:val="00797AA0"/>
    <w:rsid w:val="00797AF8"/>
    <w:rsid w:val="007A072E"/>
    <w:rsid w:val="007A25DB"/>
    <w:rsid w:val="007A5F3B"/>
    <w:rsid w:val="007B145D"/>
    <w:rsid w:val="007B41AC"/>
    <w:rsid w:val="007C2352"/>
    <w:rsid w:val="007C5F11"/>
    <w:rsid w:val="007D3C6B"/>
    <w:rsid w:val="007D702E"/>
    <w:rsid w:val="007E03BD"/>
    <w:rsid w:val="007E70CB"/>
    <w:rsid w:val="0080045F"/>
    <w:rsid w:val="00810DA6"/>
    <w:rsid w:val="00815766"/>
    <w:rsid w:val="00815DD0"/>
    <w:rsid w:val="008207FA"/>
    <w:rsid w:val="008209B6"/>
    <w:rsid w:val="008230FF"/>
    <w:rsid w:val="00827505"/>
    <w:rsid w:val="008361A6"/>
    <w:rsid w:val="00840FEC"/>
    <w:rsid w:val="008421FD"/>
    <w:rsid w:val="008423AB"/>
    <w:rsid w:val="008563EE"/>
    <w:rsid w:val="00864177"/>
    <w:rsid w:val="008672C9"/>
    <w:rsid w:val="00874DA5"/>
    <w:rsid w:val="00880CE1"/>
    <w:rsid w:val="00884C5E"/>
    <w:rsid w:val="00887555"/>
    <w:rsid w:val="00894E90"/>
    <w:rsid w:val="00896207"/>
    <w:rsid w:val="008A3330"/>
    <w:rsid w:val="008A3FA6"/>
    <w:rsid w:val="008A7869"/>
    <w:rsid w:val="008B0248"/>
    <w:rsid w:val="008B43E2"/>
    <w:rsid w:val="008B6883"/>
    <w:rsid w:val="008C1728"/>
    <w:rsid w:val="008C3B14"/>
    <w:rsid w:val="008C5D8C"/>
    <w:rsid w:val="008F3A67"/>
    <w:rsid w:val="008F762B"/>
    <w:rsid w:val="00901DC1"/>
    <w:rsid w:val="00903C22"/>
    <w:rsid w:val="00906437"/>
    <w:rsid w:val="009144B3"/>
    <w:rsid w:val="00926402"/>
    <w:rsid w:val="0093264A"/>
    <w:rsid w:val="00934D93"/>
    <w:rsid w:val="00940A4E"/>
    <w:rsid w:val="00942CE1"/>
    <w:rsid w:val="0094595F"/>
    <w:rsid w:val="00956E67"/>
    <w:rsid w:val="009574F5"/>
    <w:rsid w:val="009622C9"/>
    <w:rsid w:val="0096399D"/>
    <w:rsid w:val="00963D98"/>
    <w:rsid w:val="00975726"/>
    <w:rsid w:val="00987FE9"/>
    <w:rsid w:val="0099016A"/>
    <w:rsid w:val="009A1073"/>
    <w:rsid w:val="009B25F4"/>
    <w:rsid w:val="009C2EAA"/>
    <w:rsid w:val="009E7BD2"/>
    <w:rsid w:val="00A10F90"/>
    <w:rsid w:val="00A1341B"/>
    <w:rsid w:val="00A1581E"/>
    <w:rsid w:val="00A20BA4"/>
    <w:rsid w:val="00A21C95"/>
    <w:rsid w:val="00A31BAC"/>
    <w:rsid w:val="00A43AC3"/>
    <w:rsid w:val="00A5411A"/>
    <w:rsid w:val="00A55BE4"/>
    <w:rsid w:val="00A57BEA"/>
    <w:rsid w:val="00A61242"/>
    <w:rsid w:val="00A614BA"/>
    <w:rsid w:val="00A64904"/>
    <w:rsid w:val="00A6784E"/>
    <w:rsid w:val="00A75FF4"/>
    <w:rsid w:val="00A81EC4"/>
    <w:rsid w:val="00AA66BF"/>
    <w:rsid w:val="00AA67D1"/>
    <w:rsid w:val="00AA7C00"/>
    <w:rsid w:val="00AB7BB7"/>
    <w:rsid w:val="00AB7EA3"/>
    <w:rsid w:val="00AC6049"/>
    <w:rsid w:val="00AC638D"/>
    <w:rsid w:val="00AD1952"/>
    <w:rsid w:val="00AD5A76"/>
    <w:rsid w:val="00AE4C38"/>
    <w:rsid w:val="00AF4282"/>
    <w:rsid w:val="00B004E7"/>
    <w:rsid w:val="00B13CE8"/>
    <w:rsid w:val="00B14E7F"/>
    <w:rsid w:val="00B30894"/>
    <w:rsid w:val="00B50141"/>
    <w:rsid w:val="00B534E7"/>
    <w:rsid w:val="00B553F4"/>
    <w:rsid w:val="00B601C5"/>
    <w:rsid w:val="00B602DB"/>
    <w:rsid w:val="00B6448F"/>
    <w:rsid w:val="00B75A39"/>
    <w:rsid w:val="00B80C6F"/>
    <w:rsid w:val="00B872FE"/>
    <w:rsid w:val="00B9264E"/>
    <w:rsid w:val="00BA1EE2"/>
    <w:rsid w:val="00BA6CAA"/>
    <w:rsid w:val="00BB0C42"/>
    <w:rsid w:val="00BB2BA6"/>
    <w:rsid w:val="00BB5879"/>
    <w:rsid w:val="00BC3B32"/>
    <w:rsid w:val="00BC528E"/>
    <w:rsid w:val="00BC5EA8"/>
    <w:rsid w:val="00BD3D1A"/>
    <w:rsid w:val="00BD508C"/>
    <w:rsid w:val="00BE5C1D"/>
    <w:rsid w:val="00BF3DA4"/>
    <w:rsid w:val="00BF59FE"/>
    <w:rsid w:val="00C22C10"/>
    <w:rsid w:val="00C242C1"/>
    <w:rsid w:val="00C33361"/>
    <w:rsid w:val="00C36880"/>
    <w:rsid w:val="00C47F61"/>
    <w:rsid w:val="00C56EE0"/>
    <w:rsid w:val="00C60B8E"/>
    <w:rsid w:val="00C61225"/>
    <w:rsid w:val="00C62A92"/>
    <w:rsid w:val="00C646C7"/>
    <w:rsid w:val="00C7158B"/>
    <w:rsid w:val="00C73476"/>
    <w:rsid w:val="00C80FC2"/>
    <w:rsid w:val="00C82229"/>
    <w:rsid w:val="00C8595C"/>
    <w:rsid w:val="00C8652D"/>
    <w:rsid w:val="00C878B2"/>
    <w:rsid w:val="00C906FB"/>
    <w:rsid w:val="00C92D96"/>
    <w:rsid w:val="00CA425E"/>
    <w:rsid w:val="00CA5F2A"/>
    <w:rsid w:val="00CB0A19"/>
    <w:rsid w:val="00CB128D"/>
    <w:rsid w:val="00CB2E74"/>
    <w:rsid w:val="00CB313C"/>
    <w:rsid w:val="00CC0776"/>
    <w:rsid w:val="00CC1B0A"/>
    <w:rsid w:val="00CC54C5"/>
    <w:rsid w:val="00CC79F5"/>
    <w:rsid w:val="00CD3A12"/>
    <w:rsid w:val="00CE12AA"/>
    <w:rsid w:val="00CF259E"/>
    <w:rsid w:val="00D01440"/>
    <w:rsid w:val="00D01BAF"/>
    <w:rsid w:val="00D044CD"/>
    <w:rsid w:val="00D054DA"/>
    <w:rsid w:val="00D104F9"/>
    <w:rsid w:val="00D13DEC"/>
    <w:rsid w:val="00D14FBF"/>
    <w:rsid w:val="00D21522"/>
    <w:rsid w:val="00D2156B"/>
    <w:rsid w:val="00D22561"/>
    <w:rsid w:val="00D2794B"/>
    <w:rsid w:val="00D31A44"/>
    <w:rsid w:val="00D57EDF"/>
    <w:rsid w:val="00D642F4"/>
    <w:rsid w:val="00D65378"/>
    <w:rsid w:val="00D653D2"/>
    <w:rsid w:val="00D704B1"/>
    <w:rsid w:val="00D70CFD"/>
    <w:rsid w:val="00D81E5F"/>
    <w:rsid w:val="00D86212"/>
    <w:rsid w:val="00D86B0B"/>
    <w:rsid w:val="00D94CCE"/>
    <w:rsid w:val="00D95189"/>
    <w:rsid w:val="00DA5700"/>
    <w:rsid w:val="00DB5D46"/>
    <w:rsid w:val="00DC23F3"/>
    <w:rsid w:val="00DD0E7B"/>
    <w:rsid w:val="00DD1DA5"/>
    <w:rsid w:val="00E02911"/>
    <w:rsid w:val="00E02990"/>
    <w:rsid w:val="00E151C8"/>
    <w:rsid w:val="00E212AE"/>
    <w:rsid w:val="00E272F0"/>
    <w:rsid w:val="00E31CAD"/>
    <w:rsid w:val="00E41557"/>
    <w:rsid w:val="00E42875"/>
    <w:rsid w:val="00E44104"/>
    <w:rsid w:val="00E5755D"/>
    <w:rsid w:val="00E6061A"/>
    <w:rsid w:val="00E7003E"/>
    <w:rsid w:val="00E946CC"/>
    <w:rsid w:val="00E94BF9"/>
    <w:rsid w:val="00E9646E"/>
    <w:rsid w:val="00EA2633"/>
    <w:rsid w:val="00EA7DB8"/>
    <w:rsid w:val="00EB0A90"/>
    <w:rsid w:val="00EC4BFB"/>
    <w:rsid w:val="00EC6DF8"/>
    <w:rsid w:val="00EC7E17"/>
    <w:rsid w:val="00ED32D5"/>
    <w:rsid w:val="00EE2746"/>
    <w:rsid w:val="00F0143F"/>
    <w:rsid w:val="00F07F61"/>
    <w:rsid w:val="00F173AB"/>
    <w:rsid w:val="00F264CD"/>
    <w:rsid w:val="00F30F9D"/>
    <w:rsid w:val="00F314D8"/>
    <w:rsid w:val="00F37FA0"/>
    <w:rsid w:val="00F47DD4"/>
    <w:rsid w:val="00F47F28"/>
    <w:rsid w:val="00F53B41"/>
    <w:rsid w:val="00F56FAF"/>
    <w:rsid w:val="00F614C4"/>
    <w:rsid w:val="00F63FB8"/>
    <w:rsid w:val="00F74F4B"/>
    <w:rsid w:val="00F8557A"/>
    <w:rsid w:val="00F90EEC"/>
    <w:rsid w:val="00F97D21"/>
    <w:rsid w:val="00FA43C9"/>
    <w:rsid w:val="00FA6BCE"/>
    <w:rsid w:val="00FA6CCE"/>
    <w:rsid w:val="00FB1593"/>
    <w:rsid w:val="00FC4607"/>
    <w:rsid w:val="00FC551D"/>
    <w:rsid w:val="00FD2BF1"/>
    <w:rsid w:val="00FF7404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2E8FE89"/>
  <w15:docId w15:val="{06F115D9-037F-4084-A431-7694F478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8B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FC551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B7E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7EA3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B7E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7EA3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9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90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0D517B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D14FBF"/>
    <w:pPr>
      <w:ind w:left="708"/>
    </w:pPr>
  </w:style>
  <w:style w:type="paragraph" w:customStyle="1" w:styleId="ListParagraph1">
    <w:name w:val="List Paragraph1"/>
    <w:basedOn w:val="Normal"/>
    <w:uiPriority w:val="34"/>
    <w:qFormat/>
    <w:rsid w:val="00AF4282"/>
    <w:pPr>
      <w:ind w:left="720"/>
      <w:contextualSpacing/>
    </w:pPr>
  </w:style>
  <w:style w:type="table" w:styleId="Reetkatablice">
    <w:name w:val="Table Grid"/>
    <w:basedOn w:val="Obinatablica"/>
    <w:uiPriority w:val="59"/>
    <w:rsid w:val="007A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EC76-58C1-40CA-8D02-4FB0A159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ws39a</dc:creator>
  <cp:lastModifiedBy>Nevenka Horvat Slatković</cp:lastModifiedBy>
  <cp:revision>12</cp:revision>
  <cp:lastPrinted>2025-12-04T14:05:00Z</cp:lastPrinted>
  <dcterms:created xsi:type="dcterms:W3CDTF">2025-09-30T08:07:00Z</dcterms:created>
  <dcterms:modified xsi:type="dcterms:W3CDTF">2025-12-09T07:54:00Z</dcterms:modified>
</cp:coreProperties>
</file>