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A840" w14:textId="387BF342" w:rsidR="00593EBF" w:rsidRPr="007352DC" w:rsidRDefault="00325F80" w:rsidP="007352DC">
      <w:pPr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>N</w:t>
      </w:r>
      <w:r w:rsidR="00593EBF" w:rsidRPr="007352DC">
        <w:rPr>
          <w:rFonts w:asciiTheme="minorHAnsi" w:hAnsiTheme="minorHAnsi" w:cstheme="minorHAnsi"/>
          <w:sz w:val="22"/>
          <w:szCs w:val="22"/>
        </w:rPr>
        <w:t xml:space="preserve">a temelju članka 18. Odluke o javnim priznanjima Grada Zaprešića (Glasnik Zagrebačke županije br. 18/96, 19/96, </w:t>
      </w:r>
      <w:r w:rsidR="000B4229">
        <w:rPr>
          <w:rFonts w:asciiTheme="minorHAnsi" w:hAnsiTheme="minorHAnsi" w:cstheme="minorHAnsi"/>
          <w:sz w:val="22"/>
          <w:szCs w:val="22"/>
        </w:rPr>
        <w:t xml:space="preserve">Službene novine Grada Zaprešića br. </w:t>
      </w:r>
      <w:r w:rsidR="00593EBF" w:rsidRPr="007352DC">
        <w:rPr>
          <w:rFonts w:asciiTheme="minorHAnsi" w:hAnsiTheme="minorHAnsi" w:cstheme="minorHAnsi"/>
          <w:sz w:val="22"/>
          <w:szCs w:val="22"/>
        </w:rPr>
        <w:t xml:space="preserve">12/02 i </w:t>
      </w:r>
      <w:r w:rsidR="00E71C2A">
        <w:rPr>
          <w:rFonts w:asciiTheme="minorHAnsi" w:hAnsiTheme="minorHAnsi" w:cstheme="minorHAnsi"/>
          <w:sz w:val="22"/>
          <w:szCs w:val="22"/>
        </w:rPr>
        <w:t>0</w:t>
      </w:r>
      <w:r w:rsidR="00593EBF" w:rsidRPr="007352DC">
        <w:rPr>
          <w:rFonts w:asciiTheme="minorHAnsi" w:hAnsiTheme="minorHAnsi" w:cstheme="minorHAnsi"/>
          <w:sz w:val="22"/>
          <w:szCs w:val="22"/>
        </w:rPr>
        <w:t xml:space="preserve">6/09) </w:t>
      </w:r>
      <w:r w:rsidRPr="007352DC">
        <w:rPr>
          <w:rFonts w:asciiTheme="minorHAnsi" w:hAnsiTheme="minorHAnsi" w:cstheme="minorHAnsi"/>
          <w:sz w:val="22"/>
          <w:szCs w:val="22"/>
        </w:rPr>
        <w:t xml:space="preserve">Odbor za dodjelu javnih priznanja </w:t>
      </w:r>
      <w:r w:rsidR="00593EBF" w:rsidRPr="007352DC">
        <w:rPr>
          <w:rFonts w:asciiTheme="minorHAnsi" w:hAnsiTheme="minorHAnsi" w:cstheme="minorHAnsi"/>
          <w:sz w:val="22"/>
          <w:szCs w:val="22"/>
        </w:rPr>
        <w:t>raspisuje</w:t>
      </w:r>
    </w:p>
    <w:p w14:paraId="02E25F65" w14:textId="77777777" w:rsidR="00593EBF" w:rsidRPr="007352DC" w:rsidRDefault="00593EBF" w:rsidP="007352DC">
      <w:pPr>
        <w:rPr>
          <w:rFonts w:asciiTheme="minorHAnsi" w:hAnsiTheme="minorHAnsi" w:cstheme="minorHAnsi"/>
          <w:sz w:val="22"/>
          <w:szCs w:val="22"/>
        </w:rPr>
      </w:pPr>
    </w:p>
    <w:p w14:paraId="41724563" w14:textId="77777777" w:rsidR="00593EBF" w:rsidRPr="007352DC" w:rsidRDefault="00593EBF" w:rsidP="007352DC">
      <w:pPr>
        <w:rPr>
          <w:rFonts w:asciiTheme="minorHAnsi" w:hAnsiTheme="minorHAnsi" w:cstheme="minorHAnsi"/>
          <w:sz w:val="22"/>
          <w:szCs w:val="22"/>
        </w:rPr>
      </w:pPr>
    </w:p>
    <w:p w14:paraId="57DCC5EF" w14:textId="77777777" w:rsidR="00593EBF" w:rsidRPr="007352DC" w:rsidRDefault="00593EBF" w:rsidP="007352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POZIVNI NATJEČAJ</w:t>
      </w:r>
    </w:p>
    <w:p w14:paraId="4BA240AF" w14:textId="271413DB" w:rsidR="00593EBF" w:rsidRPr="007352DC" w:rsidRDefault="00593EBF" w:rsidP="007352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za dostavu prijedloga za dodjelu javnih priznanja Grada Zaprešića za 20</w:t>
      </w:r>
      <w:r w:rsidR="00E341F9" w:rsidRPr="007352DC">
        <w:rPr>
          <w:rFonts w:asciiTheme="minorHAnsi" w:hAnsiTheme="minorHAnsi" w:cstheme="minorHAnsi"/>
          <w:b/>
          <w:sz w:val="22"/>
          <w:szCs w:val="22"/>
        </w:rPr>
        <w:t>2</w:t>
      </w:r>
      <w:r w:rsidR="00B017A3">
        <w:rPr>
          <w:rFonts w:asciiTheme="minorHAnsi" w:hAnsiTheme="minorHAnsi" w:cstheme="minorHAnsi"/>
          <w:b/>
          <w:sz w:val="22"/>
          <w:szCs w:val="22"/>
        </w:rPr>
        <w:t>5</w:t>
      </w:r>
      <w:r w:rsidRPr="007352DC">
        <w:rPr>
          <w:rFonts w:asciiTheme="minorHAnsi" w:hAnsiTheme="minorHAnsi" w:cstheme="minorHAnsi"/>
          <w:b/>
          <w:sz w:val="22"/>
          <w:szCs w:val="22"/>
        </w:rPr>
        <w:t>. godinu</w:t>
      </w:r>
    </w:p>
    <w:p w14:paraId="2A9851C4" w14:textId="77777777" w:rsidR="00593EBF" w:rsidRPr="007352DC" w:rsidRDefault="00593EBF" w:rsidP="007352DC">
      <w:pPr>
        <w:rPr>
          <w:rFonts w:asciiTheme="minorHAnsi" w:hAnsiTheme="minorHAnsi" w:cstheme="minorHAnsi"/>
          <w:sz w:val="22"/>
          <w:szCs w:val="22"/>
        </w:rPr>
      </w:pPr>
    </w:p>
    <w:p w14:paraId="110C3382" w14:textId="77777777" w:rsidR="00593EBF" w:rsidRPr="007352DC" w:rsidRDefault="00593EBF" w:rsidP="007352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I.</w:t>
      </w:r>
    </w:p>
    <w:p w14:paraId="585811DC" w14:textId="6F04AE8E" w:rsidR="00325F80" w:rsidRPr="007352DC" w:rsidRDefault="00325F80" w:rsidP="007352DC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75126876"/>
      <w:r w:rsidRPr="007352DC">
        <w:rPr>
          <w:rFonts w:asciiTheme="minorHAnsi" w:hAnsiTheme="minorHAnsi" w:cstheme="minorHAnsi"/>
          <w:sz w:val="22"/>
          <w:szCs w:val="22"/>
        </w:rPr>
        <w:t>Ovim pozivnim natječajem definiraju se, način i rokovi za podnošenje prijedloga te uvjeti za dodjelu javnih priznanja Grada Zaprešića u 202</w:t>
      </w:r>
      <w:r w:rsidR="00B017A3">
        <w:rPr>
          <w:rFonts w:asciiTheme="minorHAnsi" w:hAnsiTheme="minorHAnsi" w:cstheme="minorHAnsi"/>
          <w:sz w:val="22"/>
          <w:szCs w:val="22"/>
        </w:rPr>
        <w:t>5</w:t>
      </w:r>
      <w:r w:rsidRPr="007352DC">
        <w:rPr>
          <w:rFonts w:asciiTheme="minorHAnsi" w:hAnsiTheme="minorHAnsi" w:cstheme="minorHAnsi"/>
          <w:sz w:val="22"/>
          <w:szCs w:val="22"/>
        </w:rPr>
        <w:t>.godini</w:t>
      </w:r>
      <w:r w:rsidR="00910080" w:rsidRPr="007352DC">
        <w:rPr>
          <w:rFonts w:asciiTheme="minorHAnsi" w:hAnsiTheme="minorHAnsi" w:cstheme="minorHAnsi"/>
          <w:sz w:val="22"/>
          <w:szCs w:val="22"/>
        </w:rPr>
        <w:t xml:space="preserve"> </w:t>
      </w:r>
      <w:r w:rsidR="00910080" w:rsidRPr="00327B96">
        <w:rPr>
          <w:rFonts w:asciiTheme="minorHAnsi" w:hAnsiTheme="minorHAnsi" w:cstheme="minorHAnsi"/>
          <w:b/>
          <w:bCs/>
          <w:i/>
          <w:iCs/>
          <w:sz w:val="22"/>
          <w:szCs w:val="22"/>
        </w:rPr>
        <w:t>u nadležnosti Gradskog vijeća</w:t>
      </w:r>
      <w:r w:rsidRPr="007352DC">
        <w:rPr>
          <w:rFonts w:asciiTheme="minorHAnsi" w:hAnsiTheme="minorHAnsi" w:cstheme="minorHAnsi"/>
          <w:sz w:val="22"/>
          <w:szCs w:val="22"/>
        </w:rPr>
        <w:t xml:space="preserve">, i to: </w:t>
      </w:r>
    </w:p>
    <w:bookmarkEnd w:id="0"/>
    <w:p w14:paraId="30AD8C1F" w14:textId="681D33F8" w:rsidR="00593EBF" w:rsidRPr="007352DC" w:rsidRDefault="00593EBF" w:rsidP="007352D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Proglašenje počasnim građaninom Grada Zaprešića</w:t>
      </w:r>
    </w:p>
    <w:p w14:paraId="0CE54633" w14:textId="77777777" w:rsidR="00593EBF" w:rsidRPr="007352DC" w:rsidRDefault="00593EBF" w:rsidP="007352DC">
      <w:pPr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>Počasnim građaninom Grada Zaprešića može se proglasiti osoba posebno zaslužna za promicanje vrijednosti demokratskog društva, položaja i ugleda grada Zaprešića, njegovih odnosa s drugim gradovima u zemlji i inozemstvu, te za razvoj grada Zaprešića ili pojedinih njegovih djelatnosti.</w:t>
      </w:r>
    </w:p>
    <w:p w14:paraId="52C2CA33" w14:textId="77777777" w:rsidR="00593EBF" w:rsidRPr="007352DC" w:rsidRDefault="00593EBF" w:rsidP="007352DC">
      <w:pPr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>Počasnim građaninom Grada Zaprešića može se proglasiti i državnik ili državnik druge države, član međunarodne organizacije, odnosno organizacije druge države ili njihovih tijela posebno zaslužan za Grad Zaprešić i Županiju, ili Republiku Hrvatsku, u promicanju njenog suvereniteta, samostalnosti i samobitnosti na opće prihvaćenim načelima suvremenog svijeta.</w:t>
      </w:r>
    </w:p>
    <w:p w14:paraId="15D3DECC" w14:textId="62AB7E68" w:rsidR="00593EBF" w:rsidRPr="007352DC" w:rsidRDefault="00593EBF" w:rsidP="007352D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Nagrada Grada Zaprešića za životno djelo</w:t>
      </w:r>
    </w:p>
    <w:p w14:paraId="7C16EA88" w14:textId="77777777" w:rsidR="00593EBF" w:rsidRPr="007352DC" w:rsidRDefault="00593EBF" w:rsidP="007352DC">
      <w:pPr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>Nagrada Grada Zaprešića za životno djelo dodjeljuje se građanima Grada koji na bilo koji način pridonose njegovoj promidžbi i u širim državnim i inozemnim okvirima, te drugim osobama koje rade na području grada za najviše zasluge u promicanju znanosti, gospodarstva, prosvjete, kulture, umjetnosti, športa, zdravstva, socijalne skrbi i svih drugih područja društvenog života Grada Zaprešića, u pravilu pri kraju profesionalnog obavljanja pojedine djelatnosti.</w:t>
      </w:r>
    </w:p>
    <w:p w14:paraId="16306CFA" w14:textId="77777777" w:rsidR="00593EBF" w:rsidRPr="007352DC" w:rsidRDefault="00593EBF" w:rsidP="007352D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Nagrada Grada Zaprešića, godišnja</w:t>
      </w:r>
    </w:p>
    <w:p w14:paraId="5AD1792D" w14:textId="5EEF2A8B" w:rsidR="00593EBF" w:rsidRPr="007352DC" w:rsidRDefault="00593EBF" w:rsidP="007352DC">
      <w:pPr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>Nagrada Grada Zaprešića dodjeljuje se građanima Grada Zaprešića i drugim osobama koje rade na području Grada Zaprešića, a koje na bilo koji način pri</w:t>
      </w:r>
      <w:r w:rsidR="00CB2D82" w:rsidRPr="007352DC">
        <w:rPr>
          <w:rFonts w:asciiTheme="minorHAnsi" w:hAnsiTheme="minorHAnsi" w:cstheme="minorHAnsi"/>
          <w:sz w:val="22"/>
          <w:szCs w:val="22"/>
        </w:rPr>
        <w:t>do</w:t>
      </w:r>
      <w:r w:rsidRPr="007352DC">
        <w:rPr>
          <w:rFonts w:asciiTheme="minorHAnsi" w:hAnsiTheme="minorHAnsi" w:cstheme="minorHAnsi"/>
          <w:sz w:val="22"/>
          <w:szCs w:val="22"/>
        </w:rPr>
        <w:t>nose njegovoj promidžbi i u širim državnim i inozemnim okvirima, djelatnim skupinama od dva do pet suradnika, trgovačkim društvima, ustanovama, vjerskim zajednicama, udrugama građana i drugim pravnim osobama, za zasluge u promicanju znanosti, gospodarstva, prosvjete, kulture, umjetnosti, sporta, zdravstva, socijalne skrbi i drugih područja društvenog života u Gradu Zaprešiću.</w:t>
      </w:r>
    </w:p>
    <w:p w14:paraId="53F28E2E" w14:textId="77777777" w:rsidR="00593EBF" w:rsidRPr="007352DC" w:rsidRDefault="00593EBF" w:rsidP="007352DC">
      <w:pPr>
        <w:rPr>
          <w:rFonts w:asciiTheme="minorHAnsi" w:hAnsiTheme="minorHAnsi" w:cstheme="minorHAnsi"/>
          <w:sz w:val="22"/>
          <w:szCs w:val="22"/>
        </w:rPr>
      </w:pPr>
    </w:p>
    <w:p w14:paraId="1B4567BC" w14:textId="457BB283" w:rsidR="00593EBF" w:rsidRPr="007352DC" w:rsidRDefault="00910080" w:rsidP="007352DC">
      <w:pPr>
        <w:tabs>
          <w:tab w:val="center" w:pos="4819"/>
          <w:tab w:val="left" w:pos="5373"/>
        </w:tabs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ab/>
      </w:r>
      <w:r w:rsidR="00593EBF" w:rsidRPr="007352DC">
        <w:rPr>
          <w:rFonts w:asciiTheme="minorHAnsi" w:hAnsiTheme="minorHAnsi" w:cstheme="minorHAnsi"/>
          <w:b/>
          <w:sz w:val="22"/>
          <w:szCs w:val="22"/>
        </w:rPr>
        <w:t>II.</w:t>
      </w:r>
      <w:r w:rsidRPr="007352DC">
        <w:rPr>
          <w:rFonts w:asciiTheme="minorHAnsi" w:hAnsiTheme="minorHAnsi" w:cstheme="minorHAnsi"/>
          <w:b/>
          <w:sz w:val="22"/>
          <w:szCs w:val="22"/>
        </w:rPr>
        <w:tab/>
      </w:r>
    </w:p>
    <w:p w14:paraId="7A3FAD03" w14:textId="2EDD667C" w:rsidR="00910080" w:rsidRPr="007352DC" w:rsidRDefault="00910080" w:rsidP="007352DC">
      <w:pPr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>Ovim pozivnim natječajem definiraju se, način i rokovi za podnošenje prijedloga te uvjeti za dodjelu javnih priznanja Grada Zaprešića u 202</w:t>
      </w:r>
      <w:r w:rsidR="00245905">
        <w:rPr>
          <w:rFonts w:asciiTheme="minorHAnsi" w:hAnsiTheme="minorHAnsi" w:cstheme="minorHAnsi"/>
          <w:sz w:val="22"/>
          <w:szCs w:val="22"/>
        </w:rPr>
        <w:t>5</w:t>
      </w:r>
      <w:r w:rsidRPr="007352DC">
        <w:rPr>
          <w:rFonts w:asciiTheme="minorHAnsi" w:hAnsiTheme="minorHAnsi" w:cstheme="minorHAnsi"/>
          <w:sz w:val="22"/>
          <w:szCs w:val="22"/>
        </w:rPr>
        <w:t xml:space="preserve">.godini </w:t>
      </w:r>
      <w:r w:rsidRPr="00327B96">
        <w:rPr>
          <w:rFonts w:asciiTheme="minorHAnsi" w:hAnsiTheme="minorHAnsi" w:cstheme="minorHAnsi"/>
          <w:b/>
          <w:bCs/>
          <w:i/>
          <w:iCs/>
          <w:sz w:val="22"/>
          <w:szCs w:val="22"/>
        </w:rPr>
        <w:t>u nadležnosti Gradonačelnika</w:t>
      </w:r>
      <w:r w:rsidRPr="007352DC">
        <w:rPr>
          <w:rFonts w:asciiTheme="minorHAnsi" w:hAnsiTheme="minorHAnsi" w:cstheme="minorHAnsi"/>
          <w:sz w:val="22"/>
          <w:szCs w:val="22"/>
        </w:rPr>
        <w:t xml:space="preserve">, i to: </w:t>
      </w:r>
    </w:p>
    <w:p w14:paraId="05CC2C32" w14:textId="77777777" w:rsidR="00910080" w:rsidRPr="007352DC" w:rsidRDefault="00910080" w:rsidP="007352D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 xml:space="preserve">Povelja </w:t>
      </w:r>
    </w:p>
    <w:p w14:paraId="5056EE7A" w14:textId="0BC9433D" w:rsidR="00910080" w:rsidRPr="007352DC" w:rsidRDefault="00910080" w:rsidP="007352DC">
      <w:pPr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bCs/>
          <w:sz w:val="22"/>
          <w:szCs w:val="22"/>
        </w:rPr>
        <w:t xml:space="preserve">Priznanje </w:t>
      </w:r>
      <w:r w:rsidRPr="007352DC">
        <w:rPr>
          <w:rFonts w:asciiTheme="minorHAnsi" w:hAnsiTheme="minorHAnsi" w:cstheme="minorHAnsi"/>
          <w:sz w:val="22"/>
          <w:szCs w:val="22"/>
        </w:rPr>
        <w:t>dodjeljuje se prigodom obljetnica i drugih značajnih događaja u zemlji i gradu za uspjehe u poslovanju, zasluge za razvoj grada, unapređivanje kvalitete življenja u gradu te promicanje ugleda Grada Zaprešića u zemlji i svijetu</w:t>
      </w:r>
      <w:r w:rsidR="00E71C2A">
        <w:rPr>
          <w:rFonts w:asciiTheme="minorHAnsi" w:hAnsiTheme="minorHAnsi" w:cstheme="minorHAnsi"/>
          <w:sz w:val="22"/>
          <w:szCs w:val="22"/>
        </w:rPr>
        <w:t>.</w:t>
      </w:r>
    </w:p>
    <w:p w14:paraId="4ADF656B" w14:textId="77777777" w:rsidR="00910080" w:rsidRPr="007352DC" w:rsidRDefault="00910080" w:rsidP="007352D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Plaketa</w:t>
      </w:r>
      <w:r w:rsidRPr="007352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079F95" w14:textId="5DF3BA2A" w:rsidR="00910080" w:rsidRPr="007352DC" w:rsidRDefault="00910080" w:rsidP="007352DC">
      <w:pPr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>Priznanje dodjeljuje se građanima grada Zaprešića i drugim osobama koje rade na području grada Zaprešića, udrugama građana, poduzećima, ustanovama i drugim pravnim osobama prigodom njihovih obljetnica, Dana Grada Zaprešića i drugih obljetnica za trajniju općepriznatu djelatnost kojom su znatno pridonijeli razvoju grada Zaprešića</w:t>
      </w:r>
    </w:p>
    <w:p w14:paraId="01BEA680" w14:textId="77777777" w:rsidR="00910080" w:rsidRPr="007352DC" w:rsidRDefault="00910080" w:rsidP="007352D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Medalja</w:t>
      </w:r>
    </w:p>
    <w:p w14:paraId="6981D8C4" w14:textId="4325335B" w:rsidR="00910080" w:rsidRDefault="00910080" w:rsidP="007352DC">
      <w:pPr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bCs/>
          <w:sz w:val="22"/>
          <w:szCs w:val="22"/>
        </w:rPr>
        <w:t>Priznanje</w:t>
      </w:r>
      <w:r w:rsidRPr="007352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352DC">
        <w:rPr>
          <w:rFonts w:asciiTheme="minorHAnsi" w:hAnsiTheme="minorHAnsi" w:cstheme="minorHAnsi"/>
          <w:sz w:val="22"/>
          <w:szCs w:val="22"/>
        </w:rPr>
        <w:t>dodjeljuje se građanima grada Zaprešića i drugim osobama, njihovim udrugama, poduzećima, ustanovama i drugim pravnim osobama za postignute uzorne uspjehe u radu</w:t>
      </w:r>
      <w:r w:rsidR="00E71C2A">
        <w:rPr>
          <w:rFonts w:asciiTheme="minorHAnsi" w:hAnsiTheme="minorHAnsi" w:cstheme="minorHAnsi"/>
          <w:sz w:val="22"/>
          <w:szCs w:val="22"/>
        </w:rPr>
        <w:t>.</w:t>
      </w:r>
    </w:p>
    <w:p w14:paraId="3C3C7D59" w14:textId="77777777" w:rsidR="007352DC" w:rsidRPr="007352DC" w:rsidRDefault="00910080" w:rsidP="007352D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Zahvalnica</w:t>
      </w:r>
    </w:p>
    <w:p w14:paraId="3565B58A" w14:textId="6B9DDF9F" w:rsidR="00910080" w:rsidRPr="007352DC" w:rsidRDefault="007352DC" w:rsidP="007352DC">
      <w:pPr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bCs/>
          <w:sz w:val="22"/>
          <w:szCs w:val="22"/>
        </w:rPr>
        <w:t>Priznanje</w:t>
      </w:r>
      <w:r w:rsidRPr="007352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352DC">
        <w:rPr>
          <w:rFonts w:asciiTheme="minorHAnsi" w:hAnsiTheme="minorHAnsi" w:cstheme="minorHAnsi"/>
          <w:sz w:val="22"/>
          <w:szCs w:val="22"/>
        </w:rPr>
        <w:t xml:space="preserve">dodjeljuje se </w:t>
      </w:r>
      <w:r w:rsidR="00910080" w:rsidRPr="007352DC">
        <w:rPr>
          <w:rFonts w:asciiTheme="minorHAnsi" w:hAnsiTheme="minorHAnsi" w:cstheme="minorHAnsi"/>
          <w:sz w:val="22"/>
          <w:szCs w:val="22"/>
        </w:rPr>
        <w:t xml:space="preserve">osobama i drugim subjektima u znak priznanja za doprinos u odvijanju djelatnosti od interesa za Grad, </w:t>
      </w:r>
      <w:proofErr w:type="spellStart"/>
      <w:r w:rsidR="00910080" w:rsidRPr="007352DC">
        <w:rPr>
          <w:rFonts w:asciiTheme="minorHAnsi" w:hAnsiTheme="minorHAnsi" w:cstheme="minorHAnsi"/>
          <w:sz w:val="22"/>
          <w:szCs w:val="22"/>
        </w:rPr>
        <w:t>donatorstvo</w:t>
      </w:r>
      <w:proofErr w:type="spellEnd"/>
      <w:r w:rsidR="00910080" w:rsidRPr="007352DC">
        <w:rPr>
          <w:rFonts w:asciiTheme="minorHAnsi" w:hAnsiTheme="minorHAnsi" w:cstheme="minorHAnsi"/>
          <w:sz w:val="22"/>
          <w:szCs w:val="22"/>
        </w:rPr>
        <w:t>, dobrotvorstvo, odnosno djelovanje u promidžbi i razvoju grada Zaprešića</w:t>
      </w:r>
      <w:r w:rsidR="00E71C2A">
        <w:rPr>
          <w:rFonts w:asciiTheme="minorHAnsi" w:hAnsiTheme="minorHAnsi" w:cstheme="minorHAnsi"/>
          <w:sz w:val="22"/>
          <w:szCs w:val="22"/>
        </w:rPr>
        <w:t>.</w:t>
      </w:r>
    </w:p>
    <w:p w14:paraId="1466531F" w14:textId="77777777" w:rsidR="007352DC" w:rsidRPr="007352DC" w:rsidRDefault="00910080" w:rsidP="007352DC">
      <w:pPr>
        <w:pStyle w:val="Odlomakpopisa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Diploma</w:t>
      </w:r>
    </w:p>
    <w:p w14:paraId="19F23CE9" w14:textId="1F6590F8" w:rsidR="00910080" w:rsidRPr="007352DC" w:rsidRDefault="007352DC" w:rsidP="007352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 xml:space="preserve">Priznanje dodjeljuje se </w:t>
      </w:r>
      <w:r w:rsidR="00910080" w:rsidRPr="007352DC">
        <w:rPr>
          <w:rFonts w:asciiTheme="minorHAnsi" w:hAnsiTheme="minorHAnsi" w:cstheme="minorHAnsi"/>
          <w:sz w:val="22"/>
          <w:szCs w:val="22"/>
        </w:rPr>
        <w:t>osobama i drugim subjektima za uspjehe iz djelokruga rada</w:t>
      </w:r>
      <w:r w:rsidR="00E71C2A">
        <w:rPr>
          <w:rFonts w:asciiTheme="minorHAnsi" w:hAnsiTheme="minorHAnsi" w:cstheme="minorHAnsi"/>
          <w:sz w:val="22"/>
          <w:szCs w:val="22"/>
        </w:rPr>
        <w:t>.</w:t>
      </w:r>
    </w:p>
    <w:p w14:paraId="73F47E51" w14:textId="77777777" w:rsidR="00910080" w:rsidRPr="007352DC" w:rsidRDefault="00910080" w:rsidP="007352DC">
      <w:pPr>
        <w:tabs>
          <w:tab w:val="center" w:pos="4819"/>
          <w:tab w:val="left" w:pos="5373"/>
        </w:tabs>
        <w:rPr>
          <w:rFonts w:asciiTheme="minorHAnsi" w:hAnsiTheme="minorHAnsi" w:cstheme="minorHAnsi"/>
          <w:b/>
          <w:sz w:val="22"/>
          <w:szCs w:val="22"/>
        </w:rPr>
      </w:pPr>
    </w:p>
    <w:p w14:paraId="0BAA48FF" w14:textId="7FF63E2A" w:rsidR="007352DC" w:rsidRPr="007352DC" w:rsidRDefault="007352DC" w:rsidP="007352DC">
      <w:pPr>
        <w:tabs>
          <w:tab w:val="center" w:pos="4819"/>
          <w:tab w:val="left" w:pos="537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lastRenderedPageBreak/>
        <w:t>III.</w:t>
      </w:r>
    </w:p>
    <w:p w14:paraId="50A955C9" w14:textId="5AD58A2D" w:rsidR="00593EBF" w:rsidRPr="007352DC" w:rsidRDefault="00593EBF" w:rsidP="007352DC">
      <w:pPr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 xml:space="preserve">Inicijativu ili obrazloženi prijedlog za dodjelu javnih priznanja Grada Zaprešića </w:t>
      </w:r>
      <w:r w:rsidR="00327B96">
        <w:rPr>
          <w:rFonts w:asciiTheme="minorHAnsi" w:hAnsiTheme="minorHAnsi" w:cstheme="minorHAnsi"/>
          <w:sz w:val="22"/>
          <w:szCs w:val="22"/>
        </w:rPr>
        <w:t xml:space="preserve">iz točke I. i II. ovog pozivnog natječaja </w:t>
      </w:r>
      <w:r w:rsidRPr="007352DC">
        <w:rPr>
          <w:rFonts w:asciiTheme="minorHAnsi" w:hAnsiTheme="minorHAnsi" w:cstheme="minorHAnsi"/>
          <w:sz w:val="22"/>
          <w:szCs w:val="22"/>
        </w:rPr>
        <w:t>mogu podnijeti zainteresirani građani, udruge, tijela mjesne samouprave, radna tijela Gradskog vijeća i Gradonačelnika te druge pravne osobe.</w:t>
      </w:r>
    </w:p>
    <w:p w14:paraId="211D3E44" w14:textId="77777777" w:rsidR="00593EBF" w:rsidRPr="007352DC" w:rsidRDefault="00593EBF" w:rsidP="007352DC">
      <w:pPr>
        <w:rPr>
          <w:rFonts w:asciiTheme="minorHAnsi" w:hAnsiTheme="minorHAnsi" w:cstheme="minorHAnsi"/>
          <w:sz w:val="22"/>
          <w:szCs w:val="22"/>
        </w:rPr>
      </w:pPr>
    </w:p>
    <w:p w14:paraId="31BBAF97" w14:textId="4DDEF0F1" w:rsidR="00593EBF" w:rsidRPr="007352DC" w:rsidRDefault="00593EBF" w:rsidP="007352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I</w:t>
      </w:r>
      <w:r w:rsidR="007352DC" w:rsidRPr="007352DC">
        <w:rPr>
          <w:rFonts w:asciiTheme="minorHAnsi" w:hAnsiTheme="minorHAnsi" w:cstheme="minorHAnsi"/>
          <w:b/>
          <w:sz w:val="22"/>
          <w:szCs w:val="22"/>
        </w:rPr>
        <w:t>V</w:t>
      </w:r>
      <w:r w:rsidRPr="007352DC">
        <w:rPr>
          <w:rFonts w:asciiTheme="minorHAnsi" w:hAnsiTheme="minorHAnsi" w:cstheme="minorHAnsi"/>
          <w:b/>
          <w:sz w:val="22"/>
          <w:szCs w:val="22"/>
        </w:rPr>
        <w:t>.</w:t>
      </w:r>
    </w:p>
    <w:p w14:paraId="73418EE2" w14:textId="2674582D" w:rsidR="007352DC" w:rsidRPr="007352DC" w:rsidRDefault="007352DC" w:rsidP="007352DC">
      <w:pPr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 xml:space="preserve">Nagrada Grada Zaprešića </w:t>
      </w:r>
      <w:r>
        <w:rPr>
          <w:rFonts w:asciiTheme="minorHAnsi" w:hAnsiTheme="minorHAnsi" w:cstheme="minorHAnsi"/>
          <w:sz w:val="22"/>
          <w:szCs w:val="22"/>
        </w:rPr>
        <w:t xml:space="preserve">i ostala javna priznanja </w:t>
      </w:r>
      <w:r w:rsidRPr="007352DC">
        <w:rPr>
          <w:rFonts w:asciiTheme="minorHAnsi" w:hAnsiTheme="minorHAnsi" w:cstheme="minorHAnsi"/>
          <w:sz w:val="22"/>
          <w:szCs w:val="22"/>
        </w:rPr>
        <w:t>dodjeljuj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7352DC">
        <w:rPr>
          <w:rFonts w:asciiTheme="minorHAnsi" w:hAnsiTheme="minorHAnsi" w:cstheme="minorHAnsi"/>
          <w:sz w:val="22"/>
          <w:szCs w:val="22"/>
        </w:rPr>
        <w:t xml:space="preserve"> se povodom Dana Grada Zaprešića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352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D645D3" w14:textId="77777777" w:rsidR="007352DC" w:rsidRPr="007352DC" w:rsidRDefault="007352DC" w:rsidP="007352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738920" w14:textId="7CCE1C26" w:rsidR="00593EBF" w:rsidRPr="007352DC" w:rsidRDefault="00593EBF" w:rsidP="007352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V.</w:t>
      </w:r>
    </w:p>
    <w:p w14:paraId="7C606FA1" w14:textId="5F5606D1" w:rsidR="00593EBF" w:rsidRPr="00327B96" w:rsidRDefault="00593EBF" w:rsidP="007352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7B96">
        <w:rPr>
          <w:rFonts w:asciiTheme="minorHAnsi" w:hAnsiTheme="minorHAnsi" w:cstheme="minorHAnsi"/>
          <w:bCs/>
          <w:sz w:val="22"/>
          <w:szCs w:val="22"/>
        </w:rPr>
        <w:t xml:space="preserve">Prijedlozi za dodjelu javnih priznanja </w:t>
      </w:r>
      <w:r w:rsidR="00E71C2A">
        <w:rPr>
          <w:rFonts w:asciiTheme="minorHAnsi" w:hAnsiTheme="minorHAnsi" w:cstheme="minorHAnsi"/>
          <w:bCs/>
          <w:sz w:val="22"/>
          <w:szCs w:val="22"/>
        </w:rPr>
        <w:t xml:space="preserve">iz točke I. i II. </w:t>
      </w:r>
      <w:r w:rsidRPr="00327B96">
        <w:rPr>
          <w:rFonts w:asciiTheme="minorHAnsi" w:hAnsiTheme="minorHAnsi" w:cstheme="minorHAnsi"/>
          <w:bCs/>
          <w:sz w:val="22"/>
          <w:szCs w:val="22"/>
        </w:rPr>
        <w:t>podnose se u pisanom obliku i moraju biti obrazloženi, a moraju sadržavati:</w:t>
      </w:r>
    </w:p>
    <w:p w14:paraId="1AA77FFB" w14:textId="433A019D" w:rsidR="00593EBF" w:rsidRPr="00327B96" w:rsidRDefault="00593EBF" w:rsidP="007352DC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7B96">
        <w:rPr>
          <w:rFonts w:asciiTheme="minorHAnsi" w:hAnsiTheme="minorHAnsi" w:cstheme="minorHAnsi"/>
          <w:bCs/>
          <w:sz w:val="22"/>
          <w:szCs w:val="22"/>
        </w:rPr>
        <w:t>podatke o podnositelju prijedloga</w:t>
      </w:r>
    </w:p>
    <w:p w14:paraId="26E589D7" w14:textId="235CB70F" w:rsidR="00593EBF" w:rsidRPr="00327B96" w:rsidRDefault="00593EBF" w:rsidP="007352DC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7B96">
        <w:rPr>
          <w:rFonts w:asciiTheme="minorHAnsi" w:hAnsiTheme="minorHAnsi" w:cstheme="minorHAnsi"/>
          <w:bCs/>
          <w:sz w:val="22"/>
          <w:szCs w:val="22"/>
        </w:rPr>
        <w:t>životopis osobe, odnosno podatke o pravnoj osobi koja se predlaže za priznanje</w:t>
      </w:r>
    </w:p>
    <w:p w14:paraId="4EE5C5C9" w14:textId="36E777D1" w:rsidR="00593EBF" w:rsidRPr="00327B96" w:rsidRDefault="00593EBF" w:rsidP="007352DC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7B96">
        <w:rPr>
          <w:rFonts w:asciiTheme="minorHAnsi" w:hAnsiTheme="minorHAnsi" w:cstheme="minorHAnsi"/>
          <w:bCs/>
          <w:sz w:val="22"/>
          <w:szCs w:val="22"/>
        </w:rPr>
        <w:t>naziv javnog priznanja za koje se podnosi prijedlog</w:t>
      </w:r>
    </w:p>
    <w:p w14:paraId="5FE19133" w14:textId="77777777" w:rsidR="00593EBF" w:rsidRPr="00327B96" w:rsidRDefault="00593EBF" w:rsidP="007352DC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7B96">
        <w:rPr>
          <w:rFonts w:asciiTheme="minorHAnsi" w:hAnsiTheme="minorHAnsi" w:cstheme="minorHAnsi"/>
          <w:bCs/>
          <w:sz w:val="22"/>
          <w:szCs w:val="22"/>
        </w:rPr>
        <w:t>obrazloženje prijedloga odnosno postignuća i doprinosa radi kojih se predlaže dodjela javnog priznanja.</w:t>
      </w:r>
    </w:p>
    <w:p w14:paraId="6B8C41EB" w14:textId="77777777" w:rsidR="00593EBF" w:rsidRPr="00327B96" w:rsidRDefault="00593EBF" w:rsidP="007352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7B96">
        <w:rPr>
          <w:rFonts w:asciiTheme="minorHAnsi" w:hAnsiTheme="minorHAnsi" w:cstheme="minorHAnsi"/>
          <w:bCs/>
          <w:sz w:val="22"/>
          <w:szCs w:val="22"/>
        </w:rPr>
        <w:t>Uz prijedlog predlagatelj je dužan prilo</w:t>
      </w:r>
      <w:r w:rsidR="00A03653" w:rsidRPr="00327B96">
        <w:rPr>
          <w:rFonts w:asciiTheme="minorHAnsi" w:hAnsiTheme="minorHAnsi" w:cstheme="minorHAnsi"/>
          <w:bCs/>
          <w:sz w:val="22"/>
          <w:szCs w:val="22"/>
        </w:rPr>
        <w:t>žiti odgovarajuću dokumentaciju</w:t>
      </w:r>
      <w:r w:rsidRPr="00327B96">
        <w:rPr>
          <w:rFonts w:asciiTheme="minorHAnsi" w:hAnsiTheme="minorHAnsi" w:cstheme="minorHAnsi"/>
          <w:bCs/>
          <w:sz w:val="22"/>
          <w:szCs w:val="22"/>
        </w:rPr>
        <w:t xml:space="preserve"> kojom se potvrđuju navodi iz prijedloga.</w:t>
      </w:r>
    </w:p>
    <w:p w14:paraId="7EC9BFE4" w14:textId="1E523F2A" w:rsidR="00593EBF" w:rsidRPr="00327B96" w:rsidRDefault="00593EBF" w:rsidP="007352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7B96">
        <w:rPr>
          <w:rFonts w:asciiTheme="minorHAnsi" w:hAnsiTheme="minorHAnsi" w:cstheme="minorHAnsi"/>
          <w:bCs/>
          <w:sz w:val="22"/>
          <w:szCs w:val="22"/>
        </w:rPr>
        <w:t>Na traženje, podnositelj prijedloga dužan je dostaviti i dodatnu dokumentaciju.</w:t>
      </w:r>
    </w:p>
    <w:p w14:paraId="1CD380D8" w14:textId="77777777" w:rsidR="00593EBF" w:rsidRPr="007352DC" w:rsidRDefault="00593EBF" w:rsidP="007352DC">
      <w:pPr>
        <w:rPr>
          <w:rFonts w:asciiTheme="minorHAnsi" w:hAnsiTheme="minorHAnsi" w:cstheme="minorHAnsi"/>
          <w:sz w:val="22"/>
          <w:szCs w:val="22"/>
        </w:rPr>
      </w:pPr>
    </w:p>
    <w:p w14:paraId="7902B169" w14:textId="0A1ACC67" w:rsidR="00593EBF" w:rsidRPr="007352DC" w:rsidRDefault="00593EBF" w:rsidP="007352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V</w:t>
      </w:r>
      <w:r w:rsidR="007352DC" w:rsidRPr="007352DC">
        <w:rPr>
          <w:rFonts w:asciiTheme="minorHAnsi" w:hAnsiTheme="minorHAnsi" w:cstheme="minorHAnsi"/>
          <w:b/>
          <w:sz w:val="22"/>
          <w:szCs w:val="22"/>
        </w:rPr>
        <w:t>I</w:t>
      </w:r>
      <w:r w:rsidRPr="007352DC">
        <w:rPr>
          <w:rFonts w:asciiTheme="minorHAnsi" w:hAnsiTheme="minorHAnsi" w:cstheme="minorHAnsi"/>
          <w:b/>
          <w:sz w:val="22"/>
          <w:szCs w:val="22"/>
        </w:rPr>
        <w:t>.</w:t>
      </w:r>
    </w:p>
    <w:p w14:paraId="775D0C44" w14:textId="65032ABE" w:rsidR="001D629D" w:rsidRPr="007352DC" w:rsidRDefault="001D629D" w:rsidP="007352DC">
      <w:pPr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 xml:space="preserve">Prijedlozi se mogu podnijeti na </w:t>
      </w:r>
      <w:r w:rsidR="00327B96">
        <w:rPr>
          <w:rFonts w:asciiTheme="minorHAnsi" w:hAnsiTheme="minorHAnsi" w:cstheme="minorHAnsi"/>
          <w:sz w:val="22"/>
          <w:szCs w:val="22"/>
        </w:rPr>
        <w:t>odgovarajuć</w:t>
      </w:r>
      <w:r w:rsidR="002324A4">
        <w:rPr>
          <w:rFonts w:asciiTheme="minorHAnsi" w:hAnsiTheme="minorHAnsi" w:cstheme="minorHAnsi"/>
          <w:sz w:val="22"/>
          <w:szCs w:val="22"/>
        </w:rPr>
        <w:t>im</w:t>
      </w:r>
      <w:r w:rsidR="00327B96">
        <w:rPr>
          <w:rFonts w:asciiTheme="minorHAnsi" w:hAnsiTheme="minorHAnsi" w:cstheme="minorHAnsi"/>
          <w:sz w:val="22"/>
          <w:szCs w:val="22"/>
        </w:rPr>
        <w:t xml:space="preserve"> </w:t>
      </w:r>
      <w:r w:rsidRPr="007352DC">
        <w:rPr>
          <w:rFonts w:asciiTheme="minorHAnsi" w:hAnsiTheme="minorHAnsi" w:cstheme="minorHAnsi"/>
          <w:sz w:val="22"/>
          <w:szCs w:val="22"/>
        </w:rPr>
        <w:t>obrasc</w:t>
      </w:r>
      <w:r w:rsidR="002324A4">
        <w:rPr>
          <w:rFonts w:asciiTheme="minorHAnsi" w:hAnsiTheme="minorHAnsi" w:cstheme="minorHAnsi"/>
          <w:sz w:val="22"/>
          <w:szCs w:val="22"/>
        </w:rPr>
        <w:t>ima</w:t>
      </w:r>
      <w:r w:rsidRPr="007352DC">
        <w:rPr>
          <w:rFonts w:asciiTheme="minorHAnsi" w:hAnsiTheme="minorHAnsi" w:cstheme="minorHAnsi"/>
          <w:sz w:val="22"/>
          <w:szCs w:val="22"/>
        </w:rPr>
        <w:t xml:space="preserve"> za podnošenje prijedloga za dodjelu javnih priznanja Grada Zaprešića u 20</w:t>
      </w:r>
      <w:r w:rsidR="005A69E5" w:rsidRPr="007352DC">
        <w:rPr>
          <w:rFonts w:asciiTheme="minorHAnsi" w:hAnsiTheme="minorHAnsi" w:cstheme="minorHAnsi"/>
          <w:sz w:val="22"/>
          <w:szCs w:val="22"/>
        </w:rPr>
        <w:t>2</w:t>
      </w:r>
      <w:r w:rsidR="00245905">
        <w:rPr>
          <w:rFonts w:asciiTheme="minorHAnsi" w:hAnsiTheme="minorHAnsi" w:cstheme="minorHAnsi"/>
          <w:sz w:val="22"/>
          <w:szCs w:val="22"/>
        </w:rPr>
        <w:t>5</w:t>
      </w:r>
      <w:r w:rsidRPr="007352DC">
        <w:rPr>
          <w:rFonts w:asciiTheme="minorHAnsi" w:hAnsiTheme="minorHAnsi" w:cstheme="minorHAnsi"/>
          <w:sz w:val="22"/>
          <w:szCs w:val="22"/>
        </w:rPr>
        <w:t xml:space="preserve">. godini koji </w:t>
      </w:r>
      <w:r w:rsidR="002324A4">
        <w:rPr>
          <w:rFonts w:asciiTheme="minorHAnsi" w:hAnsiTheme="minorHAnsi" w:cstheme="minorHAnsi"/>
          <w:sz w:val="22"/>
          <w:szCs w:val="22"/>
        </w:rPr>
        <w:t>su</w:t>
      </w:r>
      <w:r w:rsidRPr="007352DC">
        <w:rPr>
          <w:rFonts w:asciiTheme="minorHAnsi" w:hAnsiTheme="minorHAnsi" w:cstheme="minorHAnsi"/>
          <w:sz w:val="22"/>
          <w:szCs w:val="22"/>
        </w:rPr>
        <w:t xml:space="preserve"> objavljen</w:t>
      </w:r>
      <w:r w:rsidR="002324A4">
        <w:rPr>
          <w:rFonts w:asciiTheme="minorHAnsi" w:hAnsiTheme="minorHAnsi" w:cstheme="minorHAnsi"/>
          <w:sz w:val="22"/>
          <w:szCs w:val="22"/>
        </w:rPr>
        <w:t>i</w:t>
      </w:r>
      <w:r w:rsidRPr="007352DC">
        <w:rPr>
          <w:rFonts w:asciiTheme="minorHAnsi" w:hAnsiTheme="minorHAnsi" w:cstheme="minorHAnsi"/>
          <w:sz w:val="22"/>
          <w:szCs w:val="22"/>
        </w:rPr>
        <w:t xml:space="preserve"> na službenoj Internet stranici Grada Zaprešića;  </w:t>
      </w:r>
      <w:hyperlink r:id="rId7" w:history="1">
        <w:r w:rsidRPr="007352DC">
          <w:rPr>
            <w:rStyle w:val="Hiperveza"/>
            <w:rFonts w:asciiTheme="minorHAnsi" w:hAnsiTheme="minorHAnsi" w:cstheme="minorHAnsi"/>
            <w:sz w:val="22"/>
            <w:szCs w:val="22"/>
          </w:rPr>
          <w:t>www.zapresic.hr</w:t>
        </w:r>
      </w:hyperlink>
      <w:r w:rsidRPr="007352DC">
        <w:rPr>
          <w:rFonts w:asciiTheme="minorHAnsi" w:hAnsiTheme="minorHAnsi" w:cstheme="minorHAnsi"/>
          <w:sz w:val="22"/>
          <w:szCs w:val="22"/>
        </w:rPr>
        <w:t>.</w:t>
      </w:r>
    </w:p>
    <w:p w14:paraId="47AC881C" w14:textId="77777777" w:rsidR="001D629D" w:rsidRPr="007352DC" w:rsidRDefault="001D629D" w:rsidP="007352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EE7A4E" w14:textId="412042CA" w:rsidR="001D629D" w:rsidRPr="007352DC" w:rsidRDefault="001D629D" w:rsidP="007352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52DC">
        <w:rPr>
          <w:rFonts w:asciiTheme="minorHAnsi" w:hAnsiTheme="minorHAnsi" w:cstheme="minorHAnsi"/>
          <w:b/>
          <w:sz w:val="22"/>
          <w:szCs w:val="22"/>
        </w:rPr>
        <w:t>VI</w:t>
      </w:r>
      <w:r w:rsidR="007352DC" w:rsidRPr="007352DC">
        <w:rPr>
          <w:rFonts w:asciiTheme="minorHAnsi" w:hAnsiTheme="minorHAnsi" w:cstheme="minorHAnsi"/>
          <w:b/>
          <w:sz w:val="22"/>
          <w:szCs w:val="22"/>
        </w:rPr>
        <w:t>I</w:t>
      </w:r>
      <w:r w:rsidRPr="007352DC">
        <w:rPr>
          <w:rFonts w:asciiTheme="minorHAnsi" w:hAnsiTheme="minorHAnsi" w:cstheme="minorHAnsi"/>
          <w:b/>
          <w:sz w:val="22"/>
          <w:szCs w:val="22"/>
        </w:rPr>
        <w:t>.</w:t>
      </w:r>
    </w:p>
    <w:p w14:paraId="67D977B1" w14:textId="32714E98" w:rsidR="007352DC" w:rsidRPr="00D0613D" w:rsidRDefault="00593EBF" w:rsidP="007352D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613D">
        <w:rPr>
          <w:rFonts w:asciiTheme="minorHAnsi" w:hAnsiTheme="minorHAnsi" w:cstheme="minorHAnsi"/>
          <w:sz w:val="22"/>
          <w:szCs w:val="22"/>
        </w:rPr>
        <w:t xml:space="preserve">Prijedlozi </w:t>
      </w:r>
      <w:r w:rsidR="00327B96" w:rsidRPr="00D0613D">
        <w:rPr>
          <w:rFonts w:asciiTheme="minorHAnsi" w:hAnsiTheme="minorHAnsi" w:cstheme="minorHAnsi"/>
          <w:sz w:val="22"/>
          <w:szCs w:val="22"/>
        </w:rPr>
        <w:t xml:space="preserve">za javna priznanja iz točke I. </w:t>
      </w:r>
      <w:r w:rsidR="00E71C2A">
        <w:rPr>
          <w:rFonts w:asciiTheme="minorHAnsi" w:hAnsiTheme="minorHAnsi" w:cstheme="minorHAnsi"/>
          <w:sz w:val="22"/>
          <w:szCs w:val="22"/>
        </w:rPr>
        <w:t xml:space="preserve">i II. ovog pozivnog natječaja </w:t>
      </w:r>
      <w:r w:rsidRPr="00D0613D">
        <w:rPr>
          <w:rFonts w:asciiTheme="minorHAnsi" w:hAnsiTheme="minorHAnsi" w:cstheme="minorHAnsi"/>
          <w:sz w:val="22"/>
          <w:szCs w:val="22"/>
        </w:rPr>
        <w:t>se dostavljaju na adresu: GRAD ZAPREŠIĆ</w:t>
      </w:r>
      <w:r w:rsidR="00D0613D" w:rsidRPr="00D0613D">
        <w:rPr>
          <w:rFonts w:asciiTheme="minorHAnsi" w:hAnsiTheme="minorHAnsi" w:cstheme="minorHAnsi"/>
          <w:sz w:val="22"/>
          <w:szCs w:val="22"/>
        </w:rPr>
        <w:t xml:space="preserve">, </w:t>
      </w:r>
      <w:r w:rsidR="00327B96" w:rsidRPr="00D0613D">
        <w:rPr>
          <w:rFonts w:asciiTheme="minorHAnsi" w:hAnsiTheme="minorHAnsi" w:cstheme="minorHAnsi"/>
          <w:sz w:val="22"/>
          <w:szCs w:val="22"/>
        </w:rPr>
        <w:t>Zaprešić</w:t>
      </w:r>
      <w:r w:rsidR="003A078C" w:rsidRPr="00D0613D">
        <w:rPr>
          <w:rFonts w:asciiTheme="minorHAnsi" w:hAnsiTheme="minorHAnsi" w:cstheme="minorHAnsi"/>
          <w:sz w:val="22"/>
          <w:szCs w:val="22"/>
        </w:rPr>
        <w:t>, Nova ulica 10, 10290 Zaprešić</w:t>
      </w:r>
      <w:r w:rsidR="002324A4">
        <w:rPr>
          <w:rFonts w:asciiTheme="minorHAnsi" w:hAnsiTheme="minorHAnsi" w:cstheme="minorHAnsi"/>
          <w:sz w:val="22"/>
          <w:szCs w:val="22"/>
        </w:rPr>
        <w:t xml:space="preserve"> s naznakom</w:t>
      </w:r>
      <w:r w:rsidR="00AD619C">
        <w:rPr>
          <w:rFonts w:asciiTheme="minorHAnsi" w:hAnsiTheme="minorHAnsi" w:cstheme="minorHAnsi"/>
          <w:sz w:val="22"/>
          <w:szCs w:val="22"/>
        </w:rPr>
        <w:t>:</w:t>
      </w:r>
      <w:r w:rsidR="002324A4">
        <w:rPr>
          <w:rFonts w:asciiTheme="minorHAnsi" w:hAnsiTheme="minorHAnsi" w:cstheme="minorHAnsi"/>
          <w:sz w:val="22"/>
          <w:szCs w:val="22"/>
        </w:rPr>
        <w:t xml:space="preserve"> „</w:t>
      </w:r>
      <w:r w:rsidR="00AD619C">
        <w:rPr>
          <w:rFonts w:asciiTheme="minorHAnsi" w:hAnsiTheme="minorHAnsi" w:cstheme="minorHAnsi"/>
          <w:sz w:val="22"/>
          <w:szCs w:val="22"/>
        </w:rPr>
        <w:t xml:space="preserve">Za dodjelu javnih priznanja Grada Zaprešića“ </w:t>
      </w:r>
      <w:r w:rsidR="003A078C" w:rsidRPr="00D0613D">
        <w:rPr>
          <w:rFonts w:asciiTheme="minorHAnsi" w:hAnsiTheme="minorHAnsi" w:cstheme="minorHAnsi"/>
          <w:sz w:val="22"/>
          <w:szCs w:val="22"/>
        </w:rPr>
        <w:t>putem pošte ili osobno u pisarnicu gradske uprave (soba br.3</w:t>
      </w:r>
      <w:r w:rsidR="00A40F79" w:rsidRPr="00D0613D">
        <w:rPr>
          <w:rFonts w:asciiTheme="minorHAnsi" w:hAnsiTheme="minorHAnsi" w:cstheme="minorHAnsi"/>
          <w:sz w:val="22"/>
          <w:szCs w:val="22"/>
        </w:rPr>
        <w:t>/prizemno</w:t>
      </w:r>
      <w:r w:rsidR="003A078C" w:rsidRPr="00D0613D">
        <w:rPr>
          <w:rFonts w:asciiTheme="minorHAnsi" w:hAnsiTheme="minorHAnsi" w:cstheme="minorHAnsi"/>
          <w:sz w:val="22"/>
          <w:szCs w:val="22"/>
        </w:rPr>
        <w:t>)</w:t>
      </w:r>
      <w:r w:rsidR="005A69E5" w:rsidRPr="00D0613D">
        <w:rPr>
          <w:rFonts w:asciiTheme="minorHAnsi" w:hAnsiTheme="minorHAnsi" w:cstheme="minorHAnsi"/>
          <w:sz w:val="22"/>
          <w:szCs w:val="22"/>
        </w:rPr>
        <w:t xml:space="preserve"> ili putem maila: </w:t>
      </w:r>
      <w:hyperlink r:id="rId8" w:history="1">
        <w:r w:rsidR="005A69E5" w:rsidRPr="00D0613D">
          <w:rPr>
            <w:rStyle w:val="Hiperveza"/>
            <w:rFonts w:asciiTheme="minorHAnsi" w:hAnsiTheme="minorHAnsi" w:cstheme="minorHAnsi"/>
            <w:sz w:val="22"/>
            <w:szCs w:val="22"/>
          </w:rPr>
          <w:t>jkosec@zapresic.hr</w:t>
        </w:r>
      </w:hyperlink>
      <w:r w:rsidR="007352DC" w:rsidRPr="00D0613D">
        <w:rPr>
          <w:rStyle w:val="Hiperveza"/>
          <w:rFonts w:asciiTheme="minorHAnsi" w:hAnsiTheme="minorHAnsi" w:cstheme="minorHAnsi"/>
          <w:color w:val="auto"/>
          <w:sz w:val="22"/>
          <w:szCs w:val="22"/>
          <w:u w:val="none"/>
        </w:rPr>
        <w:t xml:space="preserve">, </w:t>
      </w:r>
      <w:r w:rsidR="007352DC" w:rsidRPr="00D0613D">
        <w:rPr>
          <w:rFonts w:asciiTheme="minorHAnsi" w:hAnsiTheme="minorHAnsi" w:cstheme="minorHAnsi"/>
          <w:b/>
          <w:bCs/>
          <w:sz w:val="22"/>
          <w:szCs w:val="22"/>
        </w:rPr>
        <w:t xml:space="preserve">najkasnije do </w:t>
      </w:r>
      <w:r w:rsidR="00245905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="007352DC" w:rsidRPr="00D0613D">
        <w:rPr>
          <w:rFonts w:asciiTheme="minorHAnsi" w:hAnsiTheme="minorHAnsi" w:cstheme="minorHAnsi"/>
          <w:b/>
          <w:bCs/>
          <w:sz w:val="22"/>
          <w:szCs w:val="22"/>
        </w:rPr>
        <w:t>.rujna 202</w:t>
      </w:r>
      <w:r w:rsidR="0024590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352DC" w:rsidRPr="00D0613D">
        <w:rPr>
          <w:rFonts w:asciiTheme="minorHAnsi" w:hAnsiTheme="minorHAnsi" w:cstheme="minorHAnsi"/>
          <w:b/>
          <w:bCs/>
          <w:sz w:val="22"/>
          <w:szCs w:val="22"/>
        </w:rPr>
        <w:t xml:space="preserve">.godine. </w:t>
      </w:r>
    </w:p>
    <w:p w14:paraId="290B990C" w14:textId="6460D58F" w:rsidR="00593EBF" w:rsidRPr="007352DC" w:rsidRDefault="00593EBF" w:rsidP="00D0613D">
      <w:pPr>
        <w:tabs>
          <w:tab w:val="left" w:pos="324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>Dodatne informacije možete dobiti u Službi Grada na tel. 3717 536</w:t>
      </w:r>
      <w:r w:rsidR="005A69E5" w:rsidRPr="007352DC">
        <w:rPr>
          <w:rFonts w:asciiTheme="minorHAnsi" w:hAnsiTheme="minorHAnsi" w:cstheme="minorHAnsi"/>
          <w:sz w:val="22"/>
          <w:szCs w:val="22"/>
        </w:rPr>
        <w:t xml:space="preserve"> </w:t>
      </w:r>
      <w:r w:rsidRPr="007352DC">
        <w:rPr>
          <w:rFonts w:asciiTheme="minorHAnsi" w:hAnsiTheme="minorHAnsi" w:cstheme="minorHAnsi"/>
          <w:sz w:val="22"/>
          <w:szCs w:val="22"/>
        </w:rPr>
        <w:t>ili 3717 565.</w:t>
      </w:r>
    </w:p>
    <w:p w14:paraId="3CFB28B1" w14:textId="77777777" w:rsidR="00593EBF" w:rsidRPr="007352DC" w:rsidRDefault="00593EBF" w:rsidP="007352DC">
      <w:pPr>
        <w:rPr>
          <w:rFonts w:asciiTheme="minorHAnsi" w:hAnsiTheme="minorHAnsi" w:cstheme="minorHAnsi"/>
          <w:sz w:val="22"/>
          <w:szCs w:val="22"/>
        </w:rPr>
      </w:pPr>
    </w:p>
    <w:p w14:paraId="716C9EA3" w14:textId="77777777" w:rsidR="000A7ED1" w:rsidRPr="007352DC" w:rsidRDefault="00593EBF" w:rsidP="007352DC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 xml:space="preserve">    </w:t>
      </w:r>
      <w:r w:rsidR="000A7ED1" w:rsidRPr="007352DC">
        <w:rPr>
          <w:rFonts w:asciiTheme="minorHAnsi" w:hAnsiTheme="minorHAnsi" w:cstheme="minorHAnsi"/>
          <w:b/>
          <w:sz w:val="22"/>
          <w:szCs w:val="22"/>
        </w:rPr>
        <w:tab/>
        <w:t xml:space="preserve">           </w:t>
      </w:r>
    </w:p>
    <w:p w14:paraId="6F0EC0D5" w14:textId="4C7E64E1" w:rsidR="000A7ED1" w:rsidRPr="000B4229" w:rsidRDefault="000A7ED1" w:rsidP="007352DC">
      <w:pPr>
        <w:rPr>
          <w:rFonts w:asciiTheme="minorHAnsi" w:hAnsiTheme="minorHAnsi" w:cstheme="minorHAnsi"/>
          <w:sz w:val="22"/>
          <w:szCs w:val="22"/>
        </w:rPr>
      </w:pPr>
      <w:r w:rsidRPr="000B4229">
        <w:rPr>
          <w:rFonts w:asciiTheme="minorHAnsi" w:hAnsiTheme="minorHAnsi" w:cstheme="minorHAnsi"/>
          <w:sz w:val="22"/>
          <w:szCs w:val="22"/>
        </w:rPr>
        <w:t>KLASA: 061-01/2</w:t>
      </w:r>
      <w:r w:rsidR="00245905">
        <w:rPr>
          <w:rFonts w:asciiTheme="minorHAnsi" w:hAnsiTheme="minorHAnsi" w:cstheme="minorHAnsi"/>
          <w:sz w:val="22"/>
          <w:szCs w:val="22"/>
        </w:rPr>
        <w:t>5</w:t>
      </w:r>
      <w:r w:rsidRPr="000B4229">
        <w:rPr>
          <w:rFonts w:asciiTheme="minorHAnsi" w:hAnsiTheme="minorHAnsi" w:cstheme="minorHAnsi"/>
          <w:sz w:val="22"/>
          <w:szCs w:val="22"/>
        </w:rPr>
        <w:t>-0</w:t>
      </w:r>
      <w:r w:rsidR="000F4971">
        <w:rPr>
          <w:rFonts w:asciiTheme="minorHAnsi" w:hAnsiTheme="minorHAnsi" w:cstheme="minorHAnsi"/>
          <w:sz w:val="22"/>
          <w:szCs w:val="22"/>
        </w:rPr>
        <w:t>1</w:t>
      </w:r>
      <w:r w:rsidRPr="000B4229">
        <w:rPr>
          <w:rFonts w:asciiTheme="minorHAnsi" w:hAnsiTheme="minorHAnsi" w:cstheme="minorHAnsi"/>
          <w:sz w:val="22"/>
          <w:szCs w:val="22"/>
        </w:rPr>
        <w:t>/01</w:t>
      </w:r>
    </w:p>
    <w:p w14:paraId="2408A1B1" w14:textId="0601AB83" w:rsidR="000A7ED1" w:rsidRPr="000B4229" w:rsidRDefault="000A7ED1" w:rsidP="007352DC">
      <w:pPr>
        <w:rPr>
          <w:rFonts w:asciiTheme="minorHAnsi" w:hAnsiTheme="minorHAnsi" w:cstheme="minorHAnsi"/>
          <w:sz w:val="22"/>
          <w:szCs w:val="22"/>
        </w:rPr>
      </w:pPr>
      <w:r w:rsidRPr="000B4229">
        <w:rPr>
          <w:rFonts w:asciiTheme="minorHAnsi" w:hAnsiTheme="minorHAnsi" w:cstheme="minorHAnsi"/>
          <w:sz w:val="22"/>
          <w:szCs w:val="22"/>
        </w:rPr>
        <w:t>URBROJ: 238-33-01-2</w:t>
      </w:r>
      <w:r w:rsidR="00245905">
        <w:rPr>
          <w:rFonts w:asciiTheme="minorHAnsi" w:hAnsiTheme="minorHAnsi" w:cstheme="minorHAnsi"/>
          <w:sz w:val="22"/>
          <w:szCs w:val="22"/>
        </w:rPr>
        <w:t>5</w:t>
      </w:r>
      <w:r w:rsidRPr="000B4229">
        <w:rPr>
          <w:rFonts w:asciiTheme="minorHAnsi" w:hAnsiTheme="minorHAnsi" w:cstheme="minorHAnsi"/>
          <w:sz w:val="22"/>
          <w:szCs w:val="22"/>
        </w:rPr>
        <w:t>-1</w:t>
      </w:r>
    </w:p>
    <w:p w14:paraId="7A2FD5F2" w14:textId="0367409E" w:rsidR="000A7ED1" w:rsidRPr="000B4229" w:rsidRDefault="000A7ED1" w:rsidP="007352DC">
      <w:pPr>
        <w:rPr>
          <w:rFonts w:asciiTheme="minorHAnsi" w:hAnsiTheme="minorHAnsi" w:cstheme="minorHAnsi"/>
          <w:sz w:val="22"/>
          <w:szCs w:val="22"/>
        </w:rPr>
      </w:pPr>
      <w:r w:rsidRPr="000B4229">
        <w:rPr>
          <w:rFonts w:asciiTheme="minorHAnsi" w:hAnsiTheme="minorHAnsi" w:cstheme="minorHAnsi"/>
          <w:sz w:val="22"/>
          <w:szCs w:val="22"/>
        </w:rPr>
        <w:t>Zaprešić, 2</w:t>
      </w:r>
      <w:r w:rsidR="00245905">
        <w:rPr>
          <w:rFonts w:asciiTheme="minorHAnsi" w:hAnsiTheme="minorHAnsi" w:cstheme="minorHAnsi"/>
          <w:sz w:val="22"/>
          <w:szCs w:val="22"/>
        </w:rPr>
        <w:t>5</w:t>
      </w:r>
      <w:r w:rsidRPr="000B4229">
        <w:rPr>
          <w:rFonts w:asciiTheme="minorHAnsi" w:hAnsiTheme="minorHAnsi" w:cstheme="minorHAnsi"/>
          <w:sz w:val="22"/>
          <w:szCs w:val="22"/>
        </w:rPr>
        <w:t>.08.202</w:t>
      </w:r>
      <w:r w:rsidR="00245905">
        <w:rPr>
          <w:rFonts w:asciiTheme="minorHAnsi" w:hAnsiTheme="minorHAnsi" w:cstheme="minorHAnsi"/>
          <w:sz w:val="22"/>
          <w:szCs w:val="22"/>
        </w:rPr>
        <w:t>5</w:t>
      </w:r>
      <w:r w:rsidRPr="000B4229">
        <w:rPr>
          <w:rFonts w:asciiTheme="minorHAnsi" w:hAnsiTheme="minorHAnsi" w:cstheme="minorHAnsi"/>
          <w:sz w:val="22"/>
          <w:szCs w:val="22"/>
        </w:rPr>
        <w:t>.</w:t>
      </w:r>
    </w:p>
    <w:p w14:paraId="0A54E525" w14:textId="6E1E5A46" w:rsidR="00593EBF" w:rsidRDefault="00593EBF" w:rsidP="007352DC">
      <w:pPr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="007352D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PREDSJEDNIK ODBORA</w:t>
      </w:r>
    </w:p>
    <w:p w14:paraId="3A4E78A3" w14:textId="53359D6E" w:rsidR="007352DC" w:rsidRPr="007352DC" w:rsidRDefault="007352DC" w:rsidP="007352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E71C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E71C2A">
        <w:rPr>
          <w:rFonts w:asciiTheme="minorHAnsi" w:hAnsiTheme="minorHAnsi" w:cstheme="minorHAnsi"/>
          <w:sz w:val="22"/>
          <w:szCs w:val="22"/>
        </w:rPr>
        <w:t xml:space="preserve">     </w:t>
      </w:r>
      <w:r w:rsidR="00783932">
        <w:rPr>
          <w:rFonts w:asciiTheme="minorHAnsi" w:hAnsiTheme="minorHAnsi" w:cstheme="minorHAnsi"/>
          <w:sz w:val="22"/>
          <w:szCs w:val="22"/>
        </w:rPr>
        <w:t xml:space="preserve"> </w:t>
      </w:r>
      <w:r w:rsidR="00E71C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Željko Turk, v.r.</w:t>
      </w:r>
    </w:p>
    <w:p w14:paraId="75E783EC" w14:textId="4527EC14" w:rsidR="00AA7C00" w:rsidRPr="007352DC" w:rsidRDefault="00A03653" w:rsidP="007352DC">
      <w:pPr>
        <w:ind w:firstLine="4111"/>
        <w:jc w:val="center"/>
        <w:rPr>
          <w:rFonts w:asciiTheme="minorHAnsi" w:hAnsiTheme="minorHAnsi" w:cstheme="minorHAnsi"/>
          <w:sz w:val="22"/>
          <w:szCs w:val="22"/>
        </w:rPr>
      </w:pPr>
      <w:r w:rsidRPr="007352DC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14:paraId="5E90F0F7" w14:textId="77777777" w:rsidR="00325F80" w:rsidRPr="007352DC" w:rsidRDefault="00325F80" w:rsidP="007352DC">
      <w:pPr>
        <w:rPr>
          <w:rFonts w:asciiTheme="minorHAnsi" w:hAnsiTheme="minorHAnsi" w:cstheme="minorHAnsi"/>
          <w:sz w:val="22"/>
          <w:szCs w:val="22"/>
        </w:rPr>
      </w:pPr>
    </w:p>
    <w:p w14:paraId="7B3ED94D" w14:textId="77777777" w:rsidR="00325F80" w:rsidRDefault="00325F80" w:rsidP="007352DC">
      <w:pPr>
        <w:rPr>
          <w:rFonts w:asciiTheme="minorHAnsi" w:hAnsiTheme="minorHAnsi" w:cstheme="minorHAnsi"/>
          <w:sz w:val="22"/>
          <w:szCs w:val="22"/>
        </w:rPr>
      </w:pPr>
    </w:p>
    <w:p w14:paraId="41EBA70A" w14:textId="77777777" w:rsidR="00D0613D" w:rsidRDefault="00D0613D" w:rsidP="007352DC">
      <w:pPr>
        <w:rPr>
          <w:rFonts w:asciiTheme="minorHAnsi" w:hAnsiTheme="minorHAnsi" w:cstheme="minorHAnsi"/>
          <w:sz w:val="22"/>
          <w:szCs w:val="22"/>
        </w:rPr>
      </w:pPr>
    </w:p>
    <w:p w14:paraId="64EAF27E" w14:textId="77777777" w:rsidR="00D0613D" w:rsidRDefault="00D0613D" w:rsidP="007352DC">
      <w:pPr>
        <w:rPr>
          <w:rFonts w:asciiTheme="minorHAnsi" w:hAnsiTheme="minorHAnsi" w:cstheme="minorHAnsi"/>
          <w:sz w:val="22"/>
          <w:szCs w:val="22"/>
        </w:rPr>
      </w:pPr>
    </w:p>
    <w:p w14:paraId="6AA088EE" w14:textId="77777777" w:rsidR="00D0613D" w:rsidRDefault="00D0613D" w:rsidP="007352DC">
      <w:pPr>
        <w:rPr>
          <w:rFonts w:asciiTheme="minorHAnsi" w:hAnsiTheme="minorHAnsi" w:cstheme="minorHAnsi"/>
          <w:sz w:val="22"/>
          <w:szCs w:val="22"/>
        </w:rPr>
      </w:pPr>
    </w:p>
    <w:p w14:paraId="65BD00E2" w14:textId="77777777" w:rsidR="00D0613D" w:rsidRDefault="00D0613D" w:rsidP="007352DC">
      <w:pPr>
        <w:rPr>
          <w:rFonts w:asciiTheme="minorHAnsi" w:hAnsiTheme="minorHAnsi" w:cstheme="minorHAnsi"/>
          <w:sz w:val="22"/>
          <w:szCs w:val="22"/>
        </w:rPr>
      </w:pPr>
    </w:p>
    <w:p w14:paraId="553124CA" w14:textId="77777777" w:rsidR="00D0613D" w:rsidRDefault="00D0613D" w:rsidP="007352DC">
      <w:pPr>
        <w:rPr>
          <w:rFonts w:asciiTheme="minorHAnsi" w:hAnsiTheme="minorHAnsi" w:cstheme="minorHAnsi"/>
          <w:sz w:val="22"/>
          <w:szCs w:val="22"/>
        </w:rPr>
      </w:pPr>
    </w:p>
    <w:p w14:paraId="6A4043D2" w14:textId="77777777" w:rsidR="00D0613D" w:rsidRDefault="00D0613D" w:rsidP="007352DC">
      <w:pPr>
        <w:rPr>
          <w:rFonts w:asciiTheme="minorHAnsi" w:hAnsiTheme="minorHAnsi" w:cstheme="minorHAnsi"/>
          <w:sz w:val="22"/>
          <w:szCs w:val="22"/>
        </w:rPr>
      </w:pPr>
    </w:p>
    <w:p w14:paraId="56BE775C" w14:textId="77777777" w:rsidR="00D0613D" w:rsidRDefault="00D0613D" w:rsidP="007352DC">
      <w:pPr>
        <w:rPr>
          <w:rFonts w:asciiTheme="minorHAnsi" w:hAnsiTheme="minorHAnsi" w:cstheme="minorHAnsi"/>
          <w:sz w:val="22"/>
          <w:szCs w:val="22"/>
        </w:rPr>
      </w:pPr>
    </w:p>
    <w:p w14:paraId="6AC9BD18" w14:textId="77777777" w:rsidR="00D0613D" w:rsidRDefault="00D0613D" w:rsidP="007352DC">
      <w:pPr>
        <w:rPr>
          <w:rFonts w:asciiTheme="minorHAnsi" w:hAnsiTheme="minorHAnsi" w:cstheme="minorHAnsi"/>
          <w:sz w:val="22"/>
          <w:szCs w:val="22"/>
        </w:rPr>
      </w:pPr>
    </w:p>
    <w:p w14:paraId="322BD2B1" w14:textId="77777777" w:rsidR="00D0613D" w:rsidRDefault="00D0613D" w:rsidP="007352DC">
      <w:pPr>
        <w:rPr>
          <w:rFonts w:asciiTheme="minorHAnsi" w:hAnsiTheme="minorHAnsi" w:cstheme="minorHAnsi"/>
          <w:sz w:val="22"/>
          <w:szCs w:val="22"/>
        </w:rPr>
      </w:pPr>
    </w:p>
    <w:p w14:paraId="277A64F1" w14:textId="77777777" w:rsidR="00325F80" w:rsidRPr="007352DC" w:rsidRDefault="00325F80" w:rsidP="007352DC">
      <w:pPr>
        <w:rPr>
          <w:rFonts w:asciiTheme="minorHAnsi" w:hAnsiTheme="minorHAnsi" w:cstheme="minorHAnsi"/>
          <w:sz w:val="22"/>
          <w:szCs w:val="22"/>
        </w:rPr>
      </w:pPr>
    </w:p>
    <w:p w14:paraId="4DBCD983" w14:textId="77777777" w:rsidR="00AA7C00" w:rsidRPr="007352DC" w:rsidRDefault="00AA7C00" w:rsidP="007352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A7C00" w:rsidRPr="007352DC" w:rsidSect="004E17E9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7BF9" w14:textId="77777777" w:rsidR="000961B5" w:rsidRDefault="000961B5" w:rsidP="00AB7EA3">
      <w:r>
        <w:separator/>
      </w:r>
    </w:p>
  </w:endnote>
  <w:endnote w:type="continuationSeparator" w:id="0">
    <w:p w14:paraId="3AFB7504" w14:textId="77777777" w:rsidR="000961B5" w:rsidRDefault="000961B5" w:rsidP="00AB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3EA4" w14:textId="77777777" w:rsidR="00F614C4" w:rsidRDefault="00F614C4" w:rsidP="00A64904">
    <w:pPr>
      <w:pStyle w:val="Podnoje"/>
      <w:ind w:left="90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7993" w14:textId="77777777" w:rsidR="000961B5" w:rsidRDefault="000961B5" w:rsidP="00AB7EA3">
      <w:r>
        <w:separator/>
      </w:r>
    </w:p>
  </w:footnote>
  <w:footnote w:type="continuationSeparator" w:id="0">
    <w:p w14:paraId="6555D811" w14:textId="77777777" w:rsidR="000961B5" w:rsidRDefault="000961B5" w:rsidP="00AB7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8D1"/>
    <w:multiLevelType w:val="hybridMultilevel"/>
    <w:tmpl w:val="8ABAA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34D"/>
    <w:multiLevelType w:val="hybridMultilevel"/>
    <w:tmpl w:val="C55037A8"/>
    <w:lvl w:ilvl="0" w:tplc="A454C1EA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F881A5E"/>
    <w:multiLevelType w:val="hybridMultilevel"/>
    <w:tmpl w:val="9B62A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2187"/>
    <w:multiLevelType w:val="hybridMultilevel"/>
    <w:tmpl w:val="C5ACEA56"/>
    <w:lvl w:ilvl="0" w:tplc="041A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36CF1"/>
    <w:multiLevelType w:val="hybridMultilevel"/>
    <w:tmpl w:val="CF7698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26BA0"/>
    <w:multiLevelType w:val="hybridMultilevel"/>
    <w:tmpl w:val="63F66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73977"/>
    <w:multiLevelType w:val="hybridMultilevel"/>
    <w:tmpl w:val="BD1A1692"/>
    <w:lvl w:ilvl="0" w:tplc="DCD69C62">
      <w:numFmt w:val="bullet"/>
      <w:lvlText w:val="-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22572"/>
    <w:multiLevelType w:val="hybridMultilevel"/>
    <w:tmpl w:val="221AA1C4"/>
    <w:lvl w:ilvl="0" w:tplc="9DD20E48">
      <w:start w:val="2005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8" w15:restartNumberingAfterBreak="0">
    <w:nsid w:val="38C4694E"/>
    <w:multiLevelType w:val="hybridMultilevel"/>
    <w:tmpl w:val="2E887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22464"/>
    <w:multiLevelType w:val="hybridMultilevel"/>
    <w:tmpl w:val="AC969AE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8F6C3D"/>
    <w:multiLevelType w:val="hybridMultilevel"/>
    <w:tmpl w:val="340295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EB65FD"/>
    <w:multiLevelType w:val="hybridMultilevel"/>
    <w:tmpl w:val="C2048B5C"/>
    <w:lvl w:ilvl="0" w:tplc="54FCBF06">
      <w:start w:val="1"/>
      <w:numFmt w:val="decimal"/>
      <w:lvlText w:val="%1."/>
      <w:lvlJc w:val="left"/>
      <w:pPr>
        <w:ind w:left="1428" w:hanging="360"/>
      </w:pPr>
      <w:rPr>
        <w:rFonts w:asciiTheme="minorHAnsi" w:hAnsiTheme="minorHAnsi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29F58AA"/>
    <w:multiLevelType w:val="hybridMultilevel"/>
    <w:tmpl w:val="AADAF5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F02966"/>
    <w:multiLevelType w:val="hybridMultilevel"/>
    <w:tmpl w:val="27068F62"/>
    <w:lvl w:ilvl="0" w:tplc="FEE43FA0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56DA347F"/>
    <w:multiLevelType w:val="hybridMultilevel"/>
    <w:tmpl w:val="C13CA696"/>
    <w:lvl w:ilvl="0" w:tplc="614CF9AC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40D1A3C"/>
    <w:multiLevelType w:val="hybridMultilevel"/>
    <w:tmpl w:val="AB709300"/>
    <w:lvl w:ilvl="0" w:tplc="27A2D8CC">
      <w:numFmt w:val="bullet"/>
      <w:lvlText w:val="-"/>
      <w:lvlJc w:val="left"/>
      <w:pPr>
        <w:ind w:left="271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6" w15:restartNumberingAfterBreak="0">
    <w:nsid w:val="69C9182B"/>
    <w:multiLevelType w:val="hybridMultilevel"/>
    <w:tmpl w:val="FDAAEF52"/>
    <w:lvl w:ilvl="0" w:tplc="DDEAF0FE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832A3"/>
    <w:multiLevelType w:val="hybridMultilevel"/>
    <w:tmpl w:val="CC6CD352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E0601"/>
    <w:multiLevelType w:val="hybridMultilevel"/>
    <w:tmpl w:val="0BBEF1D4"/>
    <w:lvl w:ilvl="0" w:tplc="DA22F87A">
      <w:start w:val="7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76A03A9C"/>
    <w:multiLevelType w:val="hybridMultilevel"/>
    <w:tmpl w:val="1B32A5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BA501C"/>
    <w:multiLevelType w:val="hybridMultilevel"/>
    <w:tmpl w:val="2E04C8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9900578">
    <w:abstractNumId w:val="13"/>
  </w:num>
  <w:num w:numId="2" w16cid:durableId="1565751872">
    <w:abstractNumId w:val="16"/>
  </w:num>
  <w:num w:numId="3" w16cid:durableId="1234970613">
    <w:abstractNumId w:val="7"/>
  </w:num>
  <w:num w:numId="4" w16cid:durableId="1137645269">
    <w:abstractNumId w:val="1"/>
  </w:num>
  <w:num w:numId="5" w16cid:durableId="1736590041">
    <w:abstractNumId w:val="12"/>
  </w:num>
  <w:num w:numId="6" w16cid:durableId="1510683162">
    <w:abstractNumId w:val="18"/>
  </w:num>
  <w:num w:numId="7" w16cid:durableId="509881013">
    <w:abstractNumId w:val="19"/>
  </w:num>
  <w:num w:numId="8" w16cid:durableId="2005543967">
    <w:abstractNumId w:val="14"/>
  </w:num>
  <w:num w:numId="9" w16cid:durableId="588659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7000019">
    <w:abstractNumId w:val="8"/>
  </w:num>
  <w:num w:numId="11" w16cid:durableId="1956980190">
    <w:abstractNumId w:val="4"/>
  </w:num>
  <w:num w:numId="12" w16cid:durableId="890921243">
    <w:abstractNumId w:val="11"/>
  </w:num>
  <w:num w:numId="13" w16cid:durableId="1688173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040672">
    <w:abstractNumId w:val="0"/>
  </w:num>
  <w:num w:numId="15" w16cid:durableId="1565290889">
    <w:abstractNumId w:val="3"/>
  </w:num>
  <w:num w:numId="16" w16cid:durableId="767583732">
    <w:abstractNumId w:val="2"/>
  </w:num>
  <w:num w:numId="17" w16cid:durableId="1881551352">
    <w:abstractNumId w:val="5"/>
  </w:num>
  <w:num w:numId="18" w16cid:durableId="1401829895">
    <w:abstractNumId w:val="6"/>
  </w:num>
  <w:num w:numId="19" w16cid:durableId="832912749">
    <w:abstractNumId w:val="17"/>
  </w:num>
  <w:num w:numId="20" w16cid:durableId="233397868">
    <w:abstractNumId w:val="9"/>
  </w:num>
  <w:num w:numId="21" w16cid:durableId="972371906">
    <w:abstractNumId w:val="10"/>
  </w:num>
  <w:num w:numId="22" w16cid:durableId="159926954">
    <w:abstractNumId w:val="15"/>
  </w:num>
  <w:num w:numId="23" w16cid:durableId="8327227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A0"/>
    <w:rsid w:val="00003F15"/>
    <w:rsid w:val="0000714D"/>
    <w:rsid w:val="000110F1"/>
    <w:rsid w:val="00042A53"/>
    <w:rsid w:val="00047886"/>
    <w:rsid w:val="00065B44"/>
    <w:rsid w:val="00086AE8"/>
    <w:rsid w:val="000961B5"/>
    <w:rsid w:val="000A7ED1"/>
    <w:rsid w:val="000B4229"/>
    <w:rsid w:val="000D517B"/>
    <w:rsid w:val="000F4971"/>
    <w:rsid w:val="0010044D"/>
    <w:rsid w:val="00112F82"/>
    <w:rsid w:val="001259D8"/>
    <w:rsid w:val="001306EF"/>
    <w:rsid w:val="001432EC"/>
    <w:rsid w:val="0017312A"/>
    <w:rsid w:val="001B4143"/>
    <w:rsid w:val="001D10F3"/>
    <w:rsid w:val="001D629D"/>
    <w:rsid w:val="001D7843"/>
    <w:rsid w:val="001E0474"/>
    <w:rsid w:val="001F7079"/>
    <w:rsid w:val="0023163B"/>
    <w:rsid w:val="002324A4"/>
    <w:rsid w:val="00245905"/>
    <w:rsid w:val="0024645E"/>
    <w:rsid w:val="002503BC"/>
    <w:rsid w:val="002A765B"/>
    <w:rsid w:val="002E4FC8"/>
    <w:rsid w:val="002F6843"/>
    <w:rsid w:val="002F6BD1"/>
    <w:rsid w:val="00325F80"/>
    <w:rsid w:val="00327B96"/>
    <w:rsid w:val="00333960"/>
    <w:rsid w:val="00351AF9"/>
    <w:rsid w:val="003802FD"/>
    <w:rsid w:val="003A078C"/>
    <w:rsid w:val="003A4EC8"/>
    <w:rsid w:val="003B22E3"/>
    <w:rsid w:val="003F2897"/>
    <w:rsid w:val="004132A7"/>
    <w:rsid w:val="004424BA"/>
    <w:rsid w:val="004810BF"/>
    <w:rsid w:val="004E17E9"/>
    <w:rsid w:val="004E3AAF"/>
    <w:rsid w:val="004E4FC9"/>
    <w:rsid w:val="004F0D76"/>
    <w:rsid w:val="004F6843"/>
    <w:rsid w:val="00501CCE"/>
    <w:rsid w:val="00560BFF"/>
    <w:rsid w:val="00572A4A"/>
    <w:rsid w:val="00593EBF"/>
    <w:rsid w:val="00596CC8"/>
    <w:rsid w:val="005A16D2"/>
    <w:rsid w:val="005A69E5"/>
    <w:rsid w:val="005C690F"/>
    <w:rsid w:val="005D3218"/>
    <w:rsid w:val="005E3194"/>
    <w:rsid w:val="005E3378"/>
    <w:rsid w:val="005E6905"/>
    <w:rsid w:val="005E726F"/>
    <w:rsid w:val="00677024"/>
    <w:rsid w:val="0069358F"/>
    <w:rsid w:val="006A1612"/>
    <w:rsid w:val="006A63A2"/>
    <w:rsid w:val="006B75F6"/>
    <w:rsid w:val="006D19C3"/>
    <w:rsid w:val="006F118C"/>
    <w:rsid w:val="007352DC"/>
    <w:rsid w:val="00747324"/>
    <w:rsid w:val="007565BE"/>
    <w:rsid w:val="00771EA3"/>
    <w:rsid w:val="0078015C"/>
    <w:rsid w:val="00783932"/>
    <w:rsid w:val="00797AA0"/>
    <w:rsid w:val="00797AF8"/>
    <w:rsid w:val="007B592A"/>
    <w:rsid w:val="007C0E85"/>
    <w:rsid w:val="007E4025"/>
    <w:rsid w:val="00810DA6"/>
    <w:rsid w:val="00815DD0"/>
    <w:rsid w:val="008209B6"/>
    <w:rsid w:val="008563EE"/>
    <w:rsid w:val="008568BA"/>
    <w:rsid w:val="00864177"/>
    <w:rsid w:val="008C3B14"/>
    <w:rsid w:val="008E23B3"/>
    <w:rsid w:val="00906437"/>
    <w:rsid w:val="00910080"/>
    <w:rsid w:val="00920794"/>
    <w:rsid w:val="00926402"/>
    <w:rsid w:val="00940A4E"/>
    <w:rsid w:val="00952417"/>
    <w:rsid w:val="00954D82"/>
    <w:rsid w:val="0096399D"/>
    <w:rsid w:val="00963D98"/>
    <w:rsid w:val="00975726"/>
    <w:rsid w:val="00983447"/>
    <w:rsid w:val="009B5A66"/>
    <w:rsid w:val="009E0602"/>
    <w:rsid w:val="00A03653"/>
    <w:rsid w:val="00A05EF9"/>
    <w:rsid w:val="00A17F47"/>
    <w:rsid w:val="00A21C95"/>
    <w:rsid w:val="00A2296B"/>
    <w:rsid w:val="00A31BAC"/>
    <w:rsid w:val="00A40F79"/>
    <w:rsid w:val="00A5411A"/>
    <w:rsid w:val="00A55BE4"/>
    <w:rsid w:val="00A61242"/>
    <w:rsid w:val="00A64904"/>
    <w:rsid w:val="00A6784E"/>
    <w:rsid w:val="00AA67D1"/>
    <w:rsid w:val="00AA7C00"/>
    <w:rsid w:val="00AB7EA3"/>
    <w:rsid w:val="00AC3ECE"/>
    <w:rsid w:val="00AC6049"/>
    <w:rsid w:val="00AC716D"/>
    <w:rsid w:val="00AD619C"/>
    <w:rsid w:val="00AF4282"/>
    <w:rsid w:val="00B017A3"/>
    <w:rsid w:val="00B1049A"/>
    <w:rsid w:val="00B14E7F"/>
    <w:rsid w:val="00B31391"/>
    <w:rsid w:val="00B75A39"/>
    <w:rsid w:val="00B77BA7"/>
    <w:rsid w:val="00B872FE"/>
    <w:rsid w:val="00B918E2"/>
    <w:rsid w:val="00BE4E4B"/>
    <w:rsid w:val="00BF3DA4"/>
    <w:rsid w:val="00C60B8E"/>
    <w:rsid w:val="00C62A92"/>
    <w:rsid w:val="00C73476"/>
    <w:rsid w:val="00C80FC2"/>
    <w:rsid w:val="00C8595C"/>
    <w:rsid w:val="00CA425E"/>
    <w:rsid w:val="00CA5F2A"/>
    <w:rsid w:val="00CB2D82"/>
    <w:rsid w:val="00CC1B0A"/>
    <w:rsid w:val="00CD328B"/>
    <w:rsid w:val="00CD61CD"/>
    <w:rsid w:val="00CE12AA"/>
    <w:rsid w:val="00CF2FBB"/>
    <w:rsid w:val="00CF7D6D"/>
    <w:rsid w:val="00D0613D"/>
    <w:rsid w:val="00D11AC1"/>
    <w:rsid w:val="00D14FBF"/>
    <w:rsid w:val="00D2156B"/>
    <w:rsid w:val="00D36A7E"/>
    <w:rsid w:val="00D5676A"/>
    <w:rsid w:val="00D56C1A"/>
    <w:rsid w:val="00D8203F"/>
    <w:rsid w:val="00D86B0B"/>
    <w:rsid w:val="00DC7EDF"/>
    <w:rsid w:val="00DF5D8E"/>
    <w:rsid w:val="00E02990"/>
    <w:rsid w:val="00E212AE"/>
    <w:rsid w:val="00E341F9"/>
    <w:rsid w:val="00E41557"/>
    <w:rsid w:val="00E71C2A"/>
    <w:rsid w:val="00EA2633"/>
    <w:rsid w:val="00EA7DB8"/>
    <w:rsid w:val="00EB6213"/>
    <w:rsid w:val="00ED3870"/>
    <w:rsid w:val="00F173AB"/>
    <w:rsid w:val="00F264CD"/>
    <w:rsid w:val="00F30F9D"/>
    <w:rsid w:val="00F614C4"/>
    <w:rsid w:val="00F97D21"/>
    <w:rsid w:val="00FA43C9"/>
    <w:rsid w:val="00F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320AF"/>
  <w15:docId w15:val="{ACFAB817-F296-4D88-8632-943CBFC3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8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FC551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B7E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7EA3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B7E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7EA3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49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490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D517B"/>
    <w:pPr>
      <w:ind w:left="720"/>
      <w:contextualSpacing/>
    </w:pPr>
  </w:style>
  <w:style w:type="paragraph" w:customStyle="1" w:styleId="Odlomakpopisa1">
    <w:name w:val="Odlomak popisa1"/>
    <w:basedOn w:val="Normal"/>
    <w:uiPriority w:val="34"/>
    <w:qFormat/>
    <w:rsid w:val="00D14FBF"/>
    <w:pPr>
      <w:ind w:left="708"/>
    </w:pPr>
  </w:style>
  <w:style w:type="paragraph" w:customStyle="1" w:styleId="ListParagraph1">
    <w:name w:val="List Paragraph1"/>
    <w:basedOn w:val="Normal"/>
    <w:uiPriority w:val="34"/>
    <w:qFormat/>
    <w:rsid w:val="00AF4282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6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sec@zapres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pres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ws39a</dc:creator>
  <cp:lastModifiedBy>Alen Zlački</cp:lastModifiedBy>
  <cp:revision>5</cp:revision>
  <cp:lastPrinted>2024-08-21T08:27:00Z</cp:lastPrinted>
  <dcterms:created xsi:type="dcterms:W3CDTF">2025-08-26T10:06:00Z</dcterms:created>
  <dcterms:modified xsi:type="dcterms:W3CDTF">2025-08-26T11:01:00Z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